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67"/>
        <w:gridCol w:w="4779"/>
      </w:tblGrid>
      <w:tr w:rsidR="003A3D07" w:rsidRPr="003A3D07" w14:paraId="22E4FCC4" w14:textId="77777777" w:rsidTr="00010856"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14:paraId="09D3E3D0" w14:textId="77777777" w:rsidR="003A3D07" w:rsidRPr="003A3D07" w:rsidRDefault="003A3D07" w:rsidP="003A3D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3D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Рассмотрено</w:t>
            </w:r>
          </w:p>
          <w:p w14:paraId="20D74CC0" w14:textId="17002C54" w:rsidR="003A3D07" w:rsidRPr="003A3D07" w:rsidRDefault="003B7740" w:rsidP="003A3D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научно-методическом</w:t>
            </w:r>
            <w:r w:rsidR="003A3D07" w:rsidRPr="003A3D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совете</w:t>
            </w:r>
          </w:p>
          <w:p w14:paraId="7EA81F56" w14:textId="77777777" w:rsidR="003A3D07" w:rsidRPr="003A3D07" w:rsidRDefault="003A3D07" w:rsidP="003A3D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3D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№ ___ от «___» _____2020 г.</w:t>
            </w:r>
          </w:p>
          <w:p w14:paraId="12C73249" w14:textId="77777777" w:rsidR="003A3D07" w:rsidRPr="003A3D07" w:rsidRDefault="003A3D07" w:rsidP="003A3D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EE0E0B9" w14:textId="77777777" w:rsidR="003A3D07" w:rsidRPr="003A3D07" w:rsidRDefault="003A3D07" w:rsidP="003A3D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3D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</w:t>
            </w:r>
            <w:proofErr w:type="spellStart"/>
            <w:r w:rsidRPr="003A3D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Ф.Ш.Кукаева</w:t>
            </w:r>
            <w:proofErr w:type="spellEnd"/>
          </w:p>
          <w:p w14:paraId="141A20FB" w14:textId="77777777" w:rsidR="003A3D07" w:rsidRPr="003A3D07" w:rsidRDefault="003A3D07" w:rsidP="003A3D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14:paraId="496FF5C1" w14:textId="089BE4FF" w:rsidR="003A3D07" w:rsidRPr="003A3D07" w:rsidRDefault="00DE4E43" w:rsidP="003A3D0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" w:history="1">
              <w:r w:rsidR="003A3D07" w:rsidRPr="003A3D07">
                <w:rPr>
                  <w:rFonts w:ascii="Times New Roman" w:eastAsia="Times New Roman" w:hAnsi="Times New Roman" w:cs="Times New Roman"/>
                  <w:bCs/>
                  <w:color w:val="auto"/>
                  <w:lang w:bidi="ar-SA"/>
                </w:rPr>
                <w:t>УТВЕРЖДАЮ</w:t>
              </w:r>
            </w:hyperlink>
            <w:r w:rsidR="003B774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:</w:t>
            </w:r>
          </w:p>
          <w:p w14:paraId="6733CC45" w14:textId="77777777" w:rsidR="003A3D07" w:rsidRPr="003A3D07" w:rsidRDefault="003A3D07" w:rsidP="003A3D0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3D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ГБПОУ «Чеченский индустриальный техникум»</w:t>
            </w:r>
          </w:p>
          <w:p w14:paraId="49306721" w14:textId="77777777" w:rsidR="003A3D07" w:rsidRPr="003A3D07" w:rsidRDefault="003A3D07" w:rsidP="003A3D0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3D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_______________С.С. </w:t>
            </w:r>
            <w:proofErr w:type="spellStart"/>
            <w:r w:rsidRPr="003A3D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Заурбаев</w:t>
            </w:r>
            <w:proofErr w:type="spellEnd"/>
          </w:p>
          <w:p w14:paraId="60F144B0" w14:textId="77777777" w:rsidR="003A3D07" w:rsidRPr="003A3D07" w:rsidRDefault="003A3D07" w:rsidP="003A3D0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3D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«____» ________________ 2020 г.</w:t>
            </w:r>
          </w:p>
        </w:tc>
      </w:tr>
    </w:tbl>
    <w:p w14:paraId="45C1A319" w14:textId="77777777" w:rsidR="003A3D07" w:rsidRPr="003A3D07" w:rsidRDefault="003A3D07" w:rsidP="003A3D0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09AE341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10D010A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AEDC0F7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E107F85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9F90F92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2D7306D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4699E03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55F728D" w14:textId="77777777" w:rsidR="00AD1069" w:rsidRDefault="00AD1069" w:rsidP="00AD1069">
      <w:pPr>
        <w:pStyle w:val="30"/>
        <w:shd w:val="clear" w:color="auto" w:fill="auto"/>
        <w:spacing w:after="778" w:line="288" w:lineRule="exact"/>
        <w:ind w:right="20"/>
        <w:rPr>
          <w:rStyle w:val="31"/>
          <w:b/>
          <w:bCs/>
        </w:rPr>
      </w:pPr>
      <w:r>
        <w:rPr>
          <w:rStyle w:val="31"/>
          <w:b/>
          <w:bCs/>
        </w:rPr>
        <w:t>МЕТОДИЧЕСКИЕ РЕКОМЕНДАЦИИ</w:t>
      </w:r>
      <w:r>
        <w:rPr>
          <w:rStyle w:val="31"/>
          <w:b/>
          <w:bCs/>
        </w:rPr>
        <w:br/>
        <w:t>по выполнению, оформлению и защите выпускных квалификационных</w:t>
      </w:r>
      <w:r>
        <w:rPr>
          <w:rStyle w:val="31"/>
          <w:b/>
          <w:bCs/>
        </w:rPr>
        <w:br/>
        <w:t>работ студентами, обучающимися по образовательным программам</w:t>
      </w:r>
      <w:r>
        <w:rPr>
          <w:rStyle w:val="31"/>
          <w:b/>
          <w:bCs/>
        </w:rPr>
        <w:br/>
        <w:t>среднего профессионального образования</w:t>
      </w:r>
      <w:r>
        <w:rPr>
          <w:rStyle w:val="31"/>
          <w:b/>
          <w:bCs/>
        </w:rPr>
        <w:br/>
        <w:t xml:space="preserve"> в ГБПОУ «Чеченский индустриальный техникум»</w:t>
      </w:r>
    </w:p>
    <w:p w14:paraId="31CB4CDE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F50AC66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4F2B765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E727E92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96EA1EB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446B060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6E94451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DEEB16B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9190F1E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165C30D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7F87256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14711F3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E8886C4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6A71832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3580DE7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41A4BA8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FD545B9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3E08DF0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8B23830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82230A0" w14:textId="3E69DAEB" w:rsid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A3D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2020 г.</w:t>
      </w:r>
    </w:p>
    <w:p w14:paraId="7E003738" w14:textId="695354FB" w:rsid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D81D4AC" w14:textId="28C8BD80" w:rsidR="003A3D07" w:rsidRDefault="003A3D07" w:rsidP="00AD1069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</w:p>
    <w:p w14:paraId="381AAA72" w14:textId="77777777" w:rsidR="003A3D07" w:rsidRPr="003A3D07" w:rsidRDefault="003A3D07" w:rsidP="003A3D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7BE0098" w14:textId="23C81A7C" w:rsidR="001B0EF4" w:rsidRDefault="00487386" w:rsidP="00EE736D">
      <w:pPr>
        <w:pStyle w:val="30"/>
        <w:shd w:val="clear" w:color="auto" w:fill="auto"/>
        <w:spacing w:after="778" w:line="288" w:lineRule="exact"/>
        <w:ind w:right="20"/>
      </w:pPr>
      <w:bookmarkStart w:id="1" w:name="bookmark0"/>
      <w:r>
        <w:rPr>
          <w:rStyle w:val="21"/>
          <w:b/>
          <w:bCs/>
        </w:rPr>
        <w:t>Общие положения</w:t>
      </w:r>
      <w:bookmarkEnd w:id="1"/>
    </w:p>
    <w:p w14:paraId="5F299B49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7"/>
        </w:tabs>
        <w:spacing w:before="0"/>
        <w:ind w:firstLine="480"/>
      </w:pPr>
      <w:r>
        <w:rPr>
          <w:rStyle w:val="24"/>
        </w:rPr>
        <w:t>Настоящие методические рекомендации разработаны в соответствии со сле</w:t>
      </w:r>
      <w:r>
        <w:rPr>
          <w:rStyle w:val="24"/>
        </w:rPr>
        <w:softHyphen/>
        <w:t>дующими нормативными документами:</w:t>
      </w:r>
    </w:p>
    <w:p w14:paraId="5A373814" w14:textId="77777777" w:rsidR="001B0EF4" w:rsidRDefault="00487386">
      <w:pPr>
        <w:pStyle w:val="23"/>
        <w:shd w:val="clear" w:color="auto" w:fill="auto"/>
        <w:spacing w:before="0"/>
        <w:ind w:firstLine="0"/>
      </w:pPr>
      <w:r>
        <w:rPr>
          <w:rStyle w:val="24"/>
        </w:rPr>
        <w:t>- Федеральный закон от 29.12.2012 № 273 «Об образовании в Российской Федера</w:t>
      </w:r>
      <w:r>
        <w:rPr>
          <w:rStyle w:val="24"/>
        </w:rPr>
        <w:softHyphen/>
        <w:t>ции»;</w:t>
      </w:r>
    </w:p>
    <w:p w14:paraId="136F3B13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49"/>
        </w:tabs>
        <w:spacing w:before="0"/>
        <w:ind w:firstLine="480"/>
      </w:pPr>
      <w:r>
        <w:rPr>
          <w:rStyle w:val="24"/>
        </w:rPr>
        <w:t xml:space="preserve">приказ Министерства образования и науки Российской Федерации от 14 июня 2013 г. </w:t>
      </w:r>
      <w:r>
        <w:rPr>
          <w:rStyle w:val="24"/>
          <w:lang w:val="en-US" w:eastAsia="en-US" w:bidi="en-US"/>
        </w:rPr>
        <w:t>N</w:t>
      </w:r>
      <w:r w:rsidRPr="001D0546">
        <w:rPr>
          <w:rStyle w:val="24"/>
          <w:lang w:eastAsia="en-US" w:bidi="en-US"/>
        </w:rPr>
        <w:t xml:space="preserve"> </w:t>
      </w:r>
      <w:r>
        <w:rPr>
          <w:rStyle w:val="24"/>
        </w:rPr>
        <w:t>464 «Об утверждении Порядка организации и осуществления обра</w:t>
      </w:r>
      <w:r>
        <w:rPr>
          <w:rStyle w:val="24"/>
        </w:rPr>
        <w:softHyphen/>
        <w:t>зовательной деятельности по образовательным программам среднего профессио</w:t>
      </w:r>
      <w:r>
        <w:rPr>
          <w:rStyle w:val="24"/>
        </w:rPr>
        <w:softHyphen/>
        <w:t>нального образования»;</w:t>
      </w:r>
    </w:p>
    <w:p w14:paraId="2D39F948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49"/>
        </w:tabs>
        <w:spacing w:before="0"/>
        <w:ind w:firstLine="480"/>
      </w:pPr>
      <w:r>
        <w:rPr>
          <w:rStyle w:val="24"/>
        </w:rPr>
        <w:t>приказ Министерства образования и науки Российской Федерации от 16 ав</w:t>
      </w:r>
      <w:r>
        <w:rPr>
          <w:rStyle w:val="24"/>
        </w:rPr>
        <w:softHyphen/>
        <w:t>густа 2013 года №968 «Об утверждении Порядка проведения государственной итоговой аттестации по образовательным программам СПО»;</w:t>
      </w:r>
    </w:p>
    <w:p w14:paraId="241D0D89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49"/>
        </w:tabs>
        <w:spacing w:before="0"/>
        <w:ind w:firstLine="480"/>
      </w:pPr>
      <w:r>
        <w:rPr>
          <w:rStyle w:val="24"/>
        </w:rPr>
        <w:t>письмо Министерства образования и науки РФ от 12.07.2017 г. № 06-ПГ- МОН-24914 «О защите выпускной квалификационной работы»;</w:t>
      </w:r>
    </w:p>
    <w:p w14:paraId="099CF419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49"/>
        </w:tabs>
        <w:spacing w:before="0"/>
        <w:ind w:firstLine="480"/>
      </w:pPr>
      <w:r>
        <w:rPr>
          <w:rStyle w:val="24"/>
        </w:rPr>
        <w:t>методические рекомендации по организации выполнения и защиты выпуск</w:t>
      </w:r>
      <w:r>
        <w:rPr>
          <w:rStyle w:val="24"/>
        </w:rPr>
        <w:softHyphen/>
        <w:t>ной квалификационной работы в образовательных организациях, реализующих об</w:t>
      </w:r>
      <w:r>
        <w:rPr>
          <w:rStyle w:val="24"/>
        </w:rPr>
        <w:softHyphen/>
        <w:t>разовательные программы СПО по программам подготовки специалистов среднего звена от 20 июля 2015 года № 06-846;</w:t>
      </w:r>
    </w:p>
    <w:p w14:paraId="654D26D1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49"/>
        </w:tabs>
        <w:spacing w:before="0"/>
        <w:ind w:firstLine="480"/>
      </w:pPr>
      <w:r>
        <w:rPr>
          <w:rStyle w:val="24"/>
        </w:rPr>
        <w:t>Федеральные государственные образовательные стандарты среднего про</w:t>
      </w:r>
      <w:r>
        <w:rPr>
          <w:rStyle w:val="24"/>
        </w:rPr>
        <w:softHyphen/>
        <w:t>фессионального образования;</w:t>
      </w:r>
    </w:p>
    <w:p w14:paraId="5BD7018E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49"/>
        </w:tabs>
        <w:spacing w:before="0"/>
        <w:ind w:firstLine="480"/>
      </w:pPr>
      <w:r>
        <w:rPr>
          <w:rStyle w:val="24"/>
        </w:rPr>
        <w:t>Устав ГБ</w:t>
      </w:r>
      <w:r w:rsidR="000F77D8">
        <w:rPr>
          <w:rStyle w:val="24"/>
        </w:rPr>
        <w:t>П</w:t>
      </w:r>
      <w:r>
        <w:rPr>
          <w:rStyle w:val="24"/>
        </w:rPr>
        <w:t>ОУ</w:t>
      </w:r>
      <w:r w:rsidR="000F77D8">
        <w:rPr>
          <w:rStyle w:val="24"/>
        </w:rPr>
        <w:t xml:space="preserve"> «Чеченский индустриальный техникум</w:t>
      </w:r>
      <w:r>
        <w:rPr>
          <w:rStyle w:val="24"/>
        </w:rPr>
        <w:t>».</w:t>
      </w:r>
    </w:p>
    <w:p w14:paraId="6263986C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7"/>
        </w:tabs>
        <w:spacing w:before="0"/>
        <w:ind w:firstLine="480"/>
      </w:pPr>
      <w:r>
        <w:rPr>
          <w:rStyle w:val="24"/>
        </w:rPr>
        <w:t>Выпускная квалификационная работа (далее - ВКР) является формой госу</w:t>
      </w:r>
      <w:r>
        <w:rPr>
          <w:rStyle w:val="24"/>
        </w:rPr>
        <w:softHyphen/>
        <w:t>дарственной итоговой аттестации выпускников, завершающих обучение по про</w:t>
      </w:r>
      <w:r>
        <w:rPr>
          <w:rStyle w:val="24"/>
        </w:rPr>
        <w:softHyphen/>
        <w:t xml:space="preserve">граммам подготовки специалистов среднего звена (далее - </w:t>
      </w:r>
      <w:r w:rsidR="000F77D8">
        <w:rPr>
          <w:rStyle w:val="24"/>
        </w:rPr>
        <w:t>П</w:t>
      </w:r>
      <w:r>
        <w:rPr>
          <w:rStyle w:val="24"/>
        </w:rPr>
        <w:t>ПССЗ) в соответствии с федеральными государственными образовательными стандартами среднего про</w:t>
      </w:r>
      <w:r>
        <w:rPr>
          <w:rStyle w:val="24"/>
        </w:rPr>
        <w:softHyphen/>
        <w:t>фессионального образования (далее - ФГОС СПО).</w:t>
      </w:r>
    </w:p>
    <w:p w14:paraId="21DB6065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7"/>
        </w:tabs>
        <w:spacing w:before="0"/>
        <w:ind w:firstLine="480"/>
      </w:pPr>
      <w:r>
        <w:rPr>
          <w:rStyle w:val="24"/>
        </w:rPr>
        <w:t>Выполнение ВКР является завершающим этапом обучения обучающихся в структурном подразделении СПО и призвано способствовать систематизации и за</w:t>
      </w:r>
      <w:r>
        <w:rPr>
          <w:rStyle w:val="24"/>
        </w:rPr>
        <w:softHyphen/>
        <w:t>креплению полученных знаний, общих и профессиональных компетенций, соот</w:t>
      </w:r>
      <w:r>
        <w:rPr>
          <w:rStyle w:val="24"/>
        </w:rPr>
        <w:softHyphen/>
        <w:t>ветствующих основным видам профессиональной деятельности.</w:t>
      </w:r>
    </w:p>
    <w:p w14:paraId="780DD183" w14:textId="77777777" w:rsidR="001B0EF4" w:rsidRDefault="00487386">
      <w:pPr>
        <w:pStyle w:val="23"/>
        <w:shd w:val="clear" w:color="auto" w:fill="auto"/>
        <w:spacing w:before="0"/>
        <w:ind w:firstLine="900"/>
      </w:pPr>
      <w:r>
        <w:rPr>
          <w:rStyle w:val="24"/>
        </w:rPr>
        <w:t>Вид ВКР устанавливается структурным подразделением СПО с учетом спе</w:t>
      </w:r>
      <w:r>
        <w:rPr>
          <w:rStyle w:val="24"/>
        </w:rPr>
        <w:softHyphen/>
        <w:t xml:space="preserve">цифики </w:t>
      </w:r>
      <w:r>
        <w:rPr>
          <w:rStyle w:val="24"/>
        </w:rPr>
        <w:lastRenderedPageBreak/>
        <w:t>вида профессиональной деятельности, потребностей работодателей и реги</w:t>
      </w:r>
      <w:r>
        <w:rPr>
          <w:rStyle w:val="24"/>
        </w:rPr>
        <w:softHyphen/>
        <w:t>онального рынка труда. Выпускная квалификационная работа может быть выпол</w:t>
      </w:r>
      <w:r>
        <w:rPr>
          <w:rStyle w:val="24"/>
        </w:rPr>
        <w:softHyphen/>
        <w:t>нена в виде дипломного проекта или дипломной работы.</w:t>
      </w:r>
    </w:p>
    <w:p w14:paraId="05FB1790" w14:textId="77777777" w:rsidR="00077267" w:rsidRDefault="00487386">
      <w:pPr>
        <w:pStyle w:val="23"/>
        <w:shd w:val="clear" w:color="auto" w:fill="auto"/>
        <w:tabs>
          <w:tab w:val="left" w:pos="2693"/>
          <w:tab w:val="left" w:pos="4834"/>
          <w:tab w:val="left" w:pos="6269"/>
        </w:tabs>
        <w:spacing w:before="0"/>
        <w:ind w:firstLine="480"/>
        <w:rPr>
          <w:rStyle w:val="24"/>
        </w:rPr>
      </w:pPr>
      <w:r>
        <w:rPr>
          <w:rStyle w:val="24"/>
        </w:rPr>
        <w:t>Дипломный проект - комплексная работа, содержащая теоретические или экс</w:t>
      </w:r>
      <w:r>
        <w:rPr>
          <w:rStyle w:val="24"/>
        </w:rPr>
        <w:softHyphen/>
        <w:t>периментальные исследования, расчёты, чертежи и объяснительную записку с обоснованием технико-экономической целесообразности и расчётно</w:t>
      </w:r>
      <w:r>
        <w:rPr>
          <w:rStyle w:val="24"/>
        </w:rPr>
        <w:softHyphen/>
      </w:r>
      <w:r w:rsidR="000F77D8">
        <w:rPr>
          <w:rStyle w:val="24"/>
        </w:rPr>
        <w:t>-</w:t>
      </w:r>
      <w:r>
        <w:rPr>
          <w:rStyle w:val="24"/>
        </w:rPr>
        <w:t>конструкторскими данными некоторого технического устройства или технологии.</w:t>
      </w:r>
    </w:p>
    <w:p w14:paraId="452B9217" w14:textId="704DCFE3" w:rsidR="001B0EF4" w:rsidRDefault="00487386">
      <w:pPr>
        <w:pStyle w:val="23"/>
        <w:shd w:val="clear" w:color="auto" w:fill="auto"/>
        <w:tabs>
          <w:tab w:val="left" w:pos="2693"/>
          <w:tab w:val="left" w:pos="4834"/>
          <w:tab w:val="left" w:pos="6269"/>
        </w:tabs>
        <w:spacing w:before="0"/>
        <w:ind w:firstLine="480"/>
      </w:pPr>
      <w:r>
        <w:rPr>
          <w:rStyle w:val="24"/>
        </w:rPr>
        <w:t xml:space="preserve"> Дипломная</w:t>
      </w:r>
      <w:r w:rsidR="00077267">
        <w:rPr>
          <w:rStyle w:val="24"/>
        </w:rPr>
        <w:t xml:space="preserve"> </w:t>
      </w:r>
      <w:r>
        <w:rPr>
          <w:rStyle w:val="24"/>
        </w:rPr>
        <w:t>работа</w:t>
      </w:r>
      <w:r w:rsidR="00077267">
        <w:rPr>
          <w:rStyle w:val="24"/>
        </w:rPr>
        <w:t>-</w:t>
      </w:r>
      <w:r>
        <w:rPr>
          <w:rStyle w:val="24"/>
        </w:rPr>
        <w:t>заключительная работа учебно</w:t>
      </w:r>
      <w:r w:rsidR="000F77D8">
        <w:rPr>
          <w:rStyle w:val="24"/>
        </w:rPr>
        <w:t>-</w:t>
      </w:r>
      <w:r>
        <w:rPr>
          <w:rStyle w:val="24"/>
        </w:rPr>
        <w:softHyphen/>
      </w:r>
    </w:p>
    <w:p w14:paraId="33904DCE" w14:textId="77777777" w:rsidR="001B0EF4" w:rsidRDefault="00487386">
      <w:pPr>
        <w:pStyle w:val="23"/>
        <w:shd w:val="clear" w:color="auto" w:fill="auto"/>
        <w:spacing w:before="0"/>
        <w:ind w:firstLine="0"/>
      </w:pPr>
      <w:r>
        <w:rPr>
          <w:rStyle w:val="24"/>
        </w:rPr>
        <w:t>исследовательского характера, выполняемая оканчивающими программы подго</w:t>
      </w:r>
      <w:r>
        <w:rPr>
          <w:rStyle w:val="24"/>
        </w:rPr>
        <w:softHyphen/>
        <w:t>товки специалистов среднего звена, представляющая собой самостоятель</w:t>
      </w:r>
      <w:r>
        <w:rPr>
          <w:rStyle w:val="24"/>
        </w:rPr>
        <w:softHyphen/>
        <w:t>ное исследование актуальных вопросов в области избранной обучающимися спе</w:t>
      </w:r>
      <w:r>
        <w:rPr>
          <w:rStyle w:val="24"/>
        </w:rPr>
        <w:softHyphen/>
        <w:t>циальности и имеет целью систематизацию, обобщение и проверку специальных теоретических и практических навыков выпускников. Дипломная работа предпола</w:t>
      </w:r>
      <w:r>
        <w:rPr>
          <w:rStyle w:val="24"/>
        </w:rPr>
        <w:softHyphen/>
        <w:t>гает достаточную теоретическую разработку темы с анализом экспериментов, наблюдений, литературных и других источников по исследуемому вопросу.</w:t>
      </w:r>
    </w:p>
    <w:p w14:paraId="42059C52" w14:textId="77777777" w:rsidR="001B0EF4" w:rsidRDefault="00487386">
      <w:pPr>
        <w:pStyle w:val="23"/>
        <w:shd w:val="clear" w:color="auto" w:fill="auto"/>
        <w:spacing w:before="0"/>
        <w:ind w:firstLine="480"/>
      </w:pPr>
      <w:r>
        <w:rPr>
          <w:rStyle w:val="24"/>
        </w:rPr>
        <w:t>Выбор вида или видов ВКР для итоговой аттестации обучающихся определен</w:t>
      </w:r>
      <w:r>
        <w:rPr>
          <w:rStyle w:val="24"/>
        </w:rPr>
        <w:softHyphen/>
        <w:t>ной специальности осуществляет цикловая методическая комиссия профессио</w:t>
      </w:r>
      <w:r>
        <w:rPr>
          <w:rStyle w:val="24"/>
        </w:rPr>
        <w:softHyphen/>
        <w:t>нальных модулей.</w:t>
      </w:r>
    </w:p>
    <w:p w14:paraId="6C4AD060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4"/>
        </w:tabs>
        <w:spacing w:before="0"/>
        <w:ind w:firstLine="480"/>
      </w:pPr>
      <w:r>
        <w:rPr>
          <w:rStyle w:val="24"/>
        </w:rPr>
        <w:t>Цель защиты ВКР - установление соответствия результатов освоения обу</w:t>
      </w:r>
      <w:r>
        <w:rPr>
          <w:rStyle w:val="24"/>
        </w:rPr>
        <w:softHyphen/>
        <w:t>чающимися образовательных программ СПО, соответствующим требованиям ФГОС СПО.</w:t>
      </w:r>
    </w:p>
    <w:p w14:paraId="0D28E3DF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4"/>
        </w:tabs>
        <w:spacing w:before="0" w:after="414"/>
        <w:ind w:firstLine="480"/>
      </w:pPr>
      <w:r>
        <w:rPr>
          <w:rStyle w:val="24"/>
        </w:rPr>
        <w:t xml:space="preserve">Подготовка и защита ВКР способствует </w:t>
      </w:r>
      <w:r>
        <w:rPr>
          <w:rStyle w:val="212pt"/>
        </w:rPr>
        <w:t xml:space="preserve">систематизации </w:t>
      </w:r>
      <w:r>
        <w:rPr>
          <w:rStyle w:val="24"/>
        </w:rPr>
        <w:t xml:space="preserve">и </w:t>
      </w:r>
      <w:r>
        <w:rPr>
          <w:rStyle w:val="212pt"/>
        </w:rPr>
        <w:t xml:space="preserve">расширению </w:t>
      </w:r>
      <w:r>
        <w:rPr>
          <w:rStyle w:val="24"/>
        </w:rPr>
        <w:t>освоенных во время обучения знаний по общепрофессиональным дисциплинам, профессиональным модулям и закреплению знаний выпускника по профессии или специальности при решении разрабатываемых в выпускной квалификационной ра</w:t>
      </w:r>
      <w:r>
        <w:rPr>
          <w:rStyle w:val="24"/>
        </w:rPr>
        <w:softHyphen/>
        <w:t>боте конкретных задач, а также определению уровня подготовки выпускника к са</w:t>
      </w:r>
      <w:r>
        <w:rPr>
          <w:rStyle w:val="24"/>
        </w:rPr>
        <w:softHyphen/>
        <w:t>мостоятельной работе и качества полученных обучающимся знаний и умений, сформированности общих и профессиональных компетенций, позволяющих ре</w:t>
      </w:r>
      <w:r>
        <w:rPr>
          <w:rStyle w:val="24"/>
        </w:rPr>
        <w:softHyphen/>
        <w:t>шать профессиональные задачи.</w:t>
      </w:r>
    </w:p>
    <w:p w14:paraId="74BA9230" w14:textId="77777777" w:rsidR="001B0EF4" w:rsidRDefault="0048738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816"/>
        </w:tabs>
        <w:spacing w:after="103"/>
        <w:ind w:left="1240"/>
      </w:pPr>
      <w:bookmarkStart w:id="2" w:name="bookmark1"/>
      <w:r>
        <w:rPr>
          <w:rStyle w:val="21"/>
          <w:b/>
          <w:bCs/>
        </w:rPr>
        <w:lastRenderedPageBreak/>
        <w:t>Определение темы выпускной квалификационной работы.</w:t>
      </w:r>
      <w:bookmarkEnd w:id="2"/>
    </w:p>
    <w:p w14:paraId="348733C6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4"/>
        </w:tabs>
        <w:spacing w:before="0" w:line="485" w:lineRule="exact"/>
        <w:ind w:firstLine="480"/>
      </w:pPr>
      <w:r>
        <w:rPr>
          <w:rStyle w:val="24"/>
        </w:rPr>
        <w:t>Темы ВКР определяются структурным подразделения СПО и должны от</w:t>
      </w:r>
      <w:r>
        <w:rPr>
          <w:rStyle w:val="24"/>
        </w:rPr>
        <w:softHyphen/>
        <w:t>вечать современным требованиям развития высокотехнологичных отраслей науки, техники, производства, экономики, культуры и образования, иметь практико</w:t>
      </w:r>
      <w:r w:rsidR="000F77D8">
        <w:rPr>
          <w:rStyle w:val="24"/>
        </w:rPr>
        <w:t>-</w:t>
      </w:r>
      <w:r>
        <w:rPr>
          <w:rStyle w:val="24"/>
        </w:rPr>
        <w:softHyphen/>
        <w:t>ориентированный характер.</w:t>
      </w:r>
    </w:p>
    <w:p w14:paraId="41DA01FB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1011"/>
        </w:tabs>
        <w:ind w:firstLine="480"/>
      </w:pPr>
      <w:r>
        <w:rPr>
          <w:rStyle w:val="5"/>
        </w:rPr>
        <w:t>Обучающемуся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При этом тематика ВКР должна соот</w:t>
      </w:r>
      <w:r>
        <w:rPr>
          <w:rStyle w:val="5"/>
        </w:rPr>
        <w:softHyphen/>
        <w:t>ветствовать содержанию одного или нескольких профессиональных модулей, вхо</w:t>
      </w:r>
      <w:r>
        <w:rPr>
          <w:rStyle w:val="5"/>
        </w:rPr>
        <w:softHyphen/>
        <w:t>дящих в образовательную программу СПО.</w:t>
      </w:r>
    </w:p>
    <w:p w14:paraId="638AC5DC" w14:textId="77777777" w:rsidR="001B0EF4" w:rsidRDefault="00487386" w:rsidP="000F77D8">
      <w:pPr>
        <w:pStyle w:val="51"/>
        <w:numPr>
          <w:ilvl w:val="1"/>
          <w:numId w:val="1"/>
        </w:numPr>
        <w:shd w:val="clear" w:color="auto" w:fill="auto"/>
        <w:tabs>
          <w:tab w:val="left" w:pos="1011"/>
        </w:tabs>
        <w:ind w:firstLine="480"/>
      </w:pPr>
      <w:r>
        <w:rPr>
          <w:rStyle w:val="5"/>
        </w:rPr>
        <w:t xml:space="preserve">Перечень тем разрабатывается преподавателями </w:t>
      </w:r>
      <w:r w:rsidR="000F77D8">
        <w:rPr>
          <w:rStyle w:val="5"/>
        </w:rPr>
        <w:t>техникума</w:t>
      </w:r>
      <w:r>
        <w:rPr>
          <w:rStyle w:val="5"/>
        </w:rPr>
        <w:t>, обсуждается на заседаниях цикловых ме</w:t>
      </w:r>
      <w:r>
        <w:rPr>
          <w:rStyle w:val="5"/>
        </w:rPr>
        <w:softHyphen/>
        <w:t>тодических комиссий/ предметных цикловых комиссий (ЦМК/ПЦК) и утверждает</w:t>
      </w:r>
      <w:r>
        <w:rPr>
          <w:rStyle w:val="5"/>
        </w:rPr>
        <w:softHyphen/>
        <w:t xml:space="preserve">ся </w:t>
      </w:r>
      <w:r w:rsidR="000F77D8">
        <w:rPr>
          <w:rStyle w:val="5"/>
        </w:rPr>
        <w:t xml:space="preserve">заместителем директора </w:t>
      </w:r>
      <w:proofErr w:type="spellStart"/>
      <w:r w:rsidR="000F77D8">
        <w:rPr>
          <w:rStyle w:val="5"/>
        </w:rPr>
        <w:t>поУПР</w:t>
      </w:r>
      <w:proofErr w:type="spellEnd"/>
      <w:r>
        <w:rPr>
          <w:rStyle w:val="5"/>
        </w:rPr>
        <w:t>. Участие преподавателей про</w:t>
      </w:r>
      <w:r>
        <w:rPr>
          <w:rStyle w:val="5"/>
        </w:rPr>
        <w:softHyphen/>
        <w:t>фессиональных модулей в разработке тематики ВКР является одним из обязатель</w:t>
      </w:r>
      <w:r>
        <w:rPr>
          <w:rStyle w:val="5"/>
        </w:rPr>
        <w:softHyphen/>
        <w:t>ных направлений их учебно-методической деятельности.</w:t>
      </w:r>
    </w:p>
    <w:p w14:paraId="5DD5744B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1011"/>
        </w:tabs>
        <w:ind w:firstLine="480"/>
      </w:pPr>
      <w:r>
        <w:rPr>
          <w:rStyle w:val="5"/>
        </w:rPr>
        <w:t>Для подготовки ВКР обучающемуся назначается руководитель и, при необходимости, консультанты.</w:t>
      </w:r>
    </w:p>
    <w:p w14:paraId="60DB463F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1011"/>
        </w:tabs>
        <w:ind w:firstLine="480"/>
      </w:pPr>
      <w:r>
        <w:rPr>
          <w:rStyle w:val="5"/>
        </w:rPr>
        <w:t>Экспертиза на соответствие требованиям ФГОС, разработанных заданий на ВКР, основных показателей оценки результатов выполнения и защиты работ осуществляется на ЦМК/ПЦК.</w:t>
      </w:r>
    </w:p>
    <w:p w14:paraId="5722D965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11"/>
        </w:tabs>
        <w:spacing w:before="0"/>
        <w:ind w:firstLine="480"/>
      </w:pPr>
      <w:r>
        <w:rPr>
          <w:rStyle w:val="24"/>
        </w:rPr>
        <w:t>ВКР должна иметь актуальность, новизну и практическую значимость и выполняться, по возможности, по предложениям (заказам) предприятий, организа</w:t>
      </w:r>
      <w:r>
        <w:rPr>
          <w:rStyle w:val="24"/>
        </w:rPr>
        <w:softHyphen/>
        <w:t>ций, инновационных компаний, высокотехнологичных производств или образова</w:t>
      </w:r>
      <w:r>
        <w:rPr>
          <w:rStyle w:val="24"/>
        </w:rPr>
        <w:softHyphen/>
        <w:t>тельных организаций.</w:t>
      </w:r>
    </w:p>
    <w:p w14:paraId="6EFAD0DB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1011"/>
        </w:tabs>
        <w:ind w:firstLine="480"/>
      </w:pPr>
      <w:r>
        <w:rPr>
          <w:rStyle w:val="5"/>
        </w:rPr>
        <w:t>Выполненная выпускная квалификационная работа в целом должна:</w:t>
      </w:r>
    </w:p>
    <w:p w14:paraId="272B413E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692"/>
        </w:tabs>
        <w:ind w:firstLine="480"/>
      </w:pPr>
      <w:r>
        <w:rPr>
          <w:rStyle w:val="5"/>
        </w:rPr>
        <w:t>соответствовать разработанному заданию;</w:t>
      </w:r>
    </w:p>
    <w:p w14:paraId="4172BFB7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630"/>
        </w:tabs>
        <w:ind w:firstLine="480"/>
      </w:pPr>
      <w:r>
        <w:rPr>
          <w:rStyle w:val="5"/>
        </w:rPr>
        <w:t>включать анализ источников по теме с обобщениями и выводами, сопоставле</w:t>
      </w:r>
      <w:r>
        <w:rPr>
          <w:rStyle w:val="5"/>
        </w:rPr>
        <w:softHyphen/>
        <w:t>ниями и оценкой различных точек зрения;</w:t>
      </w:r>
    </w:p>
    <w:p w14:paraId="6A31A14D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639"/>
        </w:tabs>
        <w:ind w:firstLine="480"/>
      </w:pPr>
      <w:r>
        <w:rPr>
          <w:rStyle w:val="5"/>
        </w:rPr>
        <w:t>продемонстрировать требуемый уровень общенаучной и специальной подго</w:t>
      </w:r>
      <w:r>
        <w:rPr>
          <w:rStyle w:val="5"/>
        </w:rPr>
        <w:softHyphen/>
        <w:t>товки выпускника, его способность и умение применять на практике освоенные знания, практические умения, общие и профессиональные компетенции в соответ</w:t>
      </w:r>
      <w:r>
        <w:rPr>
          <w:rStyle w:val="5"/>
        </w:rPr>
        <w:softHyphen/>
        <w:t xml:space="preserve">ствии с ФГОС </w:t>
      </w:r>
      <w:r>
        <w:rPr>
          <w:rStyle w:val="5"/>
        </w:rPr>
        <w:lastRenderedPageBreak/>
        <w:t>СПО.</w:t>
      </w:r>
    </w:p>
    <w:p w14:paraId="0D05EE4D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475" w:lineRule="exact"/>
        <w:ind w:firstLine="460"/>
      </w:pPr>
      <w:r>
        <w:rPr>
          <w:rStyle w:val="24"/>
        </w:rPr>
        <w:t>При определении темы ВКР следует учитывать, что ее содержание может основываться:</w:t>
      </w:r>
    </w:p>
    <w:p w14:paraId="3793C5F5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694"/>
        </w:tabs>
        <w:spacing w:before="0" w:line="475" w:lineRule="exact"/>
        <w:ind w:firstLine="460"/>
      </w:pPr>
      <w:r>
        <w:rPr>
          <w:rStyle w:val="24"/>
        </w:rPr>
        <w:t>на обобщении результатов выполненной ранее обучающимся курсовой работы (проекта), если она выполнялась в рамках соответствующего профессионального модуля;</w:t>
      </w:r>
    </w:p>
    <w:p w14:paraId="3B1E1482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32"/>
        </w:tabs>
        <w:spacing w:before="0"/>
        <w:ind w:firstLine="460"/>
      </w:pPr>
      <w:r>
        <w:rPr>
          <w:rStyle w:val="24"/>
        </w:rPr>
        <w:t>на использовании результатов выполненных ранее практических заданий.</w:t>
      </w:r>
    </w:p>
    <w:p w14:paraId="0C05842A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69"/>
        </w:tabs>
        <w:spacing w:before="0"/>
        <w:ind w:firstLine="460"/>
      </w:pPr>
      <w:r>
        <w:rPr>
          <w:rStyle w:val="24"/>
        </w:rPr>
        <w:t>Выбор темы ВКР обучающимся осуществляется до начала производствен</w:t>
      </w:r>
      <w:r>
        <w:rPr>
          <w:rStyle w:val="24"/>
        </w:rPr>
        <w:softHyphen/>
        <w:t>ной практики (преддипломной), что обусловлено необходимостью сбора практиче</w:t>
      </w:r>
      <w:r>
        <w:rPr>
          <w:rStyle w:val="24"/>
        </w:rPr>
        <w:softHyphen/>
        <w:t>ского материала в период ее прохождения.</w:t>
      </w:r>
    </w:p>
    <w:p w14:paraId="4AABF6EE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69"/>
        </w:tabs>
        <w:spacing w:before="0"/>
        <w:ind w:firstLine="460"/>
      </w:pPr>
      <w:r>
        <w:rPr>
          <w:rStyle w:val="24"/>
        </w:rPr>
        <w:t>Разработанная и утвержденная тематика доводится до сведения обучаю</w:t>
      </w:r>
      <w:r>
        <w:rPr>
          <w:rStyle w:val="24"/>
        </w:rPr>
        <w:softHyphen/>
        <w:t>щихся не менее, чем за две недели до получения задания перед выходом на произ</w:t>
      </w:r>
      <w:r>
        <w:rPr>
          <w:rStyle w:val="24"/>
        </w:rPr>
        <w:softHyphen/>
        <w:t>водственную (преддипломную) практику.</w:t>
      </w:r>
    </w:p>
    <w:p w14:paraId="422CE0BA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69"/>
        </w:tabs>
        <w:spacing w:before="0" w:after="434"/>
        <w:ind w:firstLine="460"/>
      </w:pPr>
      <w:r>
        <w:rPr>
          <w:rStyle w:val="24"/>
        </w:rPr>
        <w:t>По утвержденным темам руководители ВКР разрабатывают индивидуаль</w:t>
      </w:r>
      <w:r>
        <w:rPr>
          <w:rStyle w:val="24"/>
        </w:rPr>
        <w:softHyphen/>
        <w:t>ные задания для каждого обучающего.</w:t>
      </w:r>
    </w:p>
    <w:p w14:paraId="4EB6185C" w14:textId="77777777" w:rsidR="001B0EF4" w:rsidRDefault="0048738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56"/>
        </w:tabs>
        <w:spacing w:after="130"/>
        <w:ind w:left="1580"/>
      </w:pPr>
      <w:bookmarkStart w:id="3" w:name="bookmark2"/>
      <w:r>
        <w:rPr>
          <w:rStyle w:val="21"/>
          <w:b/>
          <w:bCs/>
        </w:rPr>
        <w:t>Руководство выпускной квалификационной работой.</w:t>
      </w:r>
      <w:bookmarkEnd w:id="3"/>
    </w:p>
    <w:p w14:paraId="3AD164A1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475" w:lineRule="exact"/>
        <w:ind w:firstLine="460"/>
      </w:pPr>
      <w:r>
        <w:rPr>
          <w:rStyle w:val="24"/>
        </w:rPr>
        <w:t>Выбор темы оформляется написанием обучающимся заявления на закреп</w:t>
      </w:r>
      <w:r>
        <w:rPr>
          <w:rStyle w:val="24"/>
        </w:rPr>
        <w:softHyphen/>
        <w:t>ление темы ВКР.</w:t>
      </w:r>
    </w:p>
    <w:p w14:paraId="0E0E3AD9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475" w:lineRule="exact"/>
        <w:ind w:firstLine="460"/>
      </w:pPr>
      <w:r>
        <w:rPr>
          <w:rStyle w:val="24"/>
        </w:rPr>
        <w:t>Закрепление тем выпускных квалификационных работ их за обучающими</w:t>
      </w:r>
      <w:r>
        <w:rPr>
          <w:rStyle w:val="24"/>
        </w:rPr>
        <w:softHyphen/>
        <w:t>ся и назначение руководителей (консультантов) по написанию ВКР оформляется распоряжением руководителя структурного подразделения СПО.</w:t>
      </w:r>
    </w:p>
    <w:p w14:paraId="52F45FD0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475" w:lineRule="exact"/>
        <w:ind w:firstLine="460"/>
      </w:pPr>
      <w:r>
        <w:rPr>
          <w:rStyle w:val="24"/>
        </w:rPr>
        <w:t>К каждому руководителю ВКР может быть одновременно прикреплено не более восьми выпускников.</w:t>
      </w:r>
    </w:p>
    <w:p w14:paraId="040C8542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475" w:lineRule="exact"/>
        <w:ind w:firstLine="460"/>
      </w:pPr>
      <w:r>
        <w:rPr>
          <w:rStyle w:val="24"/>
        </w:rPr>
        <w:t>В обязанности руководителя ВКР входят:</w:t>
      </w:r>
    </w:p>
    <w:p w14:paraId="6F60EE85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32"/>
        </w:tabs>
        <w:spacing w:before="0" w:line="475" w:lineRule="exact"/>
        <w:ind w:firstLine="460"/>
      </w:pPr>
      <w:r>
        <w:rPr>
          <w:rStyle w:val="24"/>
        </w:rPr>
        <w:t>разработка задания на подготовку ВКР;</w:t>
      </w:r>
    </w:p>
    <w:p w14:paraId="74AB5156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32"/>
        </w:tabs>
        <w:spacing w:before="0" w:line="475" w:lineRule="exact"/>
        <w:ind w:firstLine="460"/>
      </w:pPr>
      <w:r>
        <w:rPr>
          <w:rStyle w:val="24"/>
        </w:rPr>
        <w:t>разработка совместно с обучающимися плана ВКР;</w:t>
      </w:r>
    </w:p>
    <w:p w14:paraId="6B5C352B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694"/>
        </w:tabs>
        <w:spacing w:before="0" w:line="475" w:lineRule="exact"/>
        <w:ind w:firstLine="460"/>
      </w:pPr>
      <w:r>
        <w:rPr>
          <w:rStyle w:val="24"/>
        </w:rPr>
        <w:t>оказание помощи обучающемуся в разработке индивидуального графика ра</w:t>
      </w:r>
      <w:r>
        <w:rPr>
          <w:rStyle w:val="24"/>
        </w:rPr>
        <w:softHyphen/>
        <w:t>боты на весь период выполнения ВКР;</w:t>
      </w:r>
    </w:p>
    <w:p w14:paraId="4B70A63C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694"/>
        </w:tabs>
        <w:spacing w:before="0" w:line="475" w:lineRule="exact"/>
        <w:ind w:firstLine="460"/>
      </w:pPr>
      <w:r>
        <w:rPr>
          <w:rStyle w:val="24"/>
        </w:rPr>
        <w:lastRenderedPageBreak/>
        <w:t>консультирование обучающегося по вопросам содержания и последователь</w:t>
      </w:r>
      <w:r>
        <w:rPr>
          <w:rStyle w:val="24"/>
        </w:rPr>
        <w:softHyphen/>
        <w:t>ности выполнения ВКР;</w:t>
      </w:r>
    </w:p>
    <w:p w14:paraId="3BA63020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32"/>
        </w:tabs>
        <w:spacing w:before="0" w:line="475" w:lineRule="exact"/>
        <w:ind w:firstLine="460"/>
      </w:pPr>
      <w:r>
        <w:rPr>
          <w:rStyle w:val="24"/>
        </w:rPr>
        <w:t>оказание помощи обучающемуся в подборе необходимых источников;</w:t>
      </w:r>
    </w:p>
    <w:p w14:paraId="71911DC7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32"/>
        </w:tabs>
        <w:spacing w:before="0" w:line="475" w:lineRule="exact"/>
        <w:ind w:firstLine="460"/>
      </w:pPr>
      <w:r>
        <w:rPr>
          <w:rStyle w:val="24"/>
        </w:rPr>
        <w:t>контроль хода выполнения ВКР в соответствии с установленным графиком в</w:t>
      </w:r>
    </w:p>
    <w:p w14:paraId="6730598C" w14:textId="77777777" w:rsidR="001B0EF4" w:rsidRDefault="00487386">
      <w:pPr>
        <w:pStyle w:val="23"/>
        <w:shd w:val="clear" w:color="auto" w:fill="auto"/>
        <w:spacing w:before="0"/>
        <w:ind w:firstLine="0"/>
        <w:jc w:val="left"/>
      </w:pPr>
      <w:r>
        <w:rPr>
          <w:rStyle w:val="24"/>
        </w:rPr>
        <w:t>форме регулярного обсуждения руководителем и обучающимся хода работ;</w:t>
      </w:r>
    </w:p>
    <w:p w14:paraId="44E82C3F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658"/>
        </w:tabs>
        <w:spacing w:before="0"/>
        <w:ind w:firstLine="460"/>
      </w:pPr>
      <w:r>
        <w:rPr>
          <w:rStyle w:val="24"/>
        </w:rPr>
        <w:t>оказание помощи (консультирование обучающегося) в подготовке презента</w:t>
      </w:r>
      <w:r>
        <w:rPr>
          <w:rStyle w:val="24"/>
        </w:rPr>
        <w:softHyphen/>
        <w:t>ции и доклада для защиты ВКР;</w:t>
      </w:r>
    </w:p>
    <w:p w14:paraId="19F6454E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00"/>
        </w:tabs>
        <w:spacing w:before="0" w:after="46" w:line="288" w:lineRule="exact"/>
        <w:ind w:firstLine="460"/>
      </w:pPr>
      <w:r>
        <w:rPr>
          <w:rStyle w:val="24"/>
        </w:rPr>
        <w:t>предоставление письменного отзыва на ВКР.</w:t>
      </w:r>
    </w:p>
    <w:p w14:paraId="17CD81B4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82"/>
        </w:tabs>
        <w:spacing w:before="0"/>
        <w:ind w:firstLine="460"/>
      </w:pPr>
      <w:r>
        <w:rPr>
          <w:rStyle w:val="24"/>
        </w:rPr>
        <w:t>Индивидуальное задание для каждого обучающегося разрабатывается в соответствии с утвержденной темой.</w:t>
      </w:r>
    </w:p>
    <w:p w14:paraId="41F58AFE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82"/>
        </w:tabs>
        <w:spacing w:before="0"/>
        <w:ind w:firstLine="460"/>
      </w:pPr>
      <w:r>
        <w:rPr>
          <w:rStyle w:val="24"/>
        </w:rPr>
        <w:t>Индивидуальное задание на ВКР рассматривается ЦМК/ПЦК, подписыва</w:t>
      </w:r>
      <w:r>
        <w:rPr>
          <w:rStyle w:val="24"/>
        </w:rPr>
        <w:softHyphen/>
        <w:t>ется руководителем ВКР и утверждается заместителем руководителя структурного подразделения СПО по учебной работе.</w:t>
      </w:r>
    </w:p>
    <w:p w14:paraId="03E1F962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82"/>
        </w:tabs>
        <w:spacing w:before="0"/>
        <w:ind w:firstLine="460"/>
      </w:pPr>
      <w:r>
        <w:rPr>
          <w:rStyle w:val="24"/>
        </w:rPr>
        <w:t>В отдельных случаях допускается выполнение ВКР группой обучающихся. При этом индивидуальные задания выдаются каждому обучающемуся.</w:t>
      </w:r>
    </w:p>
    <w:p w14:paraId="0F28E68B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82"/>
        </w:tabs>
        <w:spacing w:before="0"/>
        <w:ind w:firstLine="460"/>
      </w:pPr>
      <w:r>
        <w:rPr>
          <w:rStyle w:val="24"/>
        </w:rPr>
        <w:t>Индивидуальные задания выдаются обучающимся не позднее чем за две недели до начала преддипломной практики.</w:t>
      </w:r>
    </w:p>
    <w:p w14:paraId="2F210FFB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82"/>
        </w:tabs>
        <w:spacing w:before="0"/>
        <w:ind w:firstLine="460"/>
      </w:pPr>
      <w:r>
        <w:rPr>
          <w:rStyle w:val="24"/>
        </w:rPr>
        <w:t>По завершении обучающимся подготовки ВКР руководитель проверяет качество работы, подписывает ее и вместе с заданием и своим письменным отзы</w:t>
      </w:r>
      <w:r>
        <w:rPr>
          <w:rStyle w:val="24"/>
        </w:rPr>
        <w:softHyphen/>
        <w:t>вом передает заместителю руководителя структурного подразделения СПО по учебной работе.</w:t>
      </w:r>
    </w:p>
    <w:p w14:paraId="226ECD7A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423"/>
        </w:tabs>
        <w:spacing w:before="0"/>
        <w:ind w:firstLine="460"/>
      </w:pPr>
      <w:r>
        <w:rPr>
          <w:rStyle w:val="24"/>
        </w:rPr>
        <w:t>В отзыве руководителя ВКР указываются характерные особенности ра</w:t>
      </w:r>
      <w:r>
        <w:rPr>
          <w:rStyle w:val="24"/>
        </w:rPr>
        <w:softHyphen/>
        <w:t>боты, ее достоинства и недостатки, а также отношение обучающегося к выполне</w:t>
      </w:r>
      <w:r>
        <w:rPr>
          <w:rStyle w:val="24"/>
        </w:rPr>
        <w:softHyphen/>
        <w:t>нию ВКР, проявленные (не проявленные) им способности, оцениваются уровень освоения общих и профессиональных компетенций, знания, умения обучающегося, продемонстрированные им при выполнении ВКР, а также степень самостоятельно</w:t>
      </w:r>
      <w:r>
        <w:rPr>
          <w:rStyle w:val="24"/>
        </w:rPr>
        <w:softHyphen/>
        <w:t>сти обучающегося и его личный вклад в раскрытие проблем и разработку предло</w:t>
      </w:r>
      <w:r>
        <w:rPr>
          <w:rStyle w:val="24"/>
        </w:rPr>
        <w:softHyphen/>
        <w:t>жений по их решению. Заканчивается отзыв выводом о возможности (невозможно</w:t>
      </w:r>
      <w:r>
        <w:rPr>
          <w:rStyle w:val="24"/>
        </w:rPr>
        <w:softHyphen/>
        <w:t>сти) допуска ВКР к защите.</w:t>
      </w:r>
    </w:p>
    <w:p w14:paraId="0FCD8B21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423"/>
        </w:tabs>
        <w:spacing w:before="0"/>
        <w:ind w:firstLine="460"/>
      </w:pPr>
      <w:r>
        <w:rPr>
          <w:rStyle w:val="24"/>
        </w:rPr>
        <w:t>В обязанности консультанта ВКР входят:</w:t>
      </w:r>
    </w:p>
    <w:p w14:paraId="5B5F213E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667"/>
        </w:tabs>
        <w:spacing w:before="0"/>
        <w:ind w:firstLine="460"/>
      </w:pPr>
      <w:r>
        <w:rPr>
          <w:rStyle w:val="24"/>
        </w:rPr>
        <w:t>руководство разработкой индивидуального плана подготовки и выполнения ВКР в части содержания консультируемого вопроса;</w:t>
      </w:r>
    </w:p>
    <w:p w14:paraId="6B8B2076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662"/>
        </w:tabs>
        <w:spacing w:before="0"/>
        <w:ind w:firstLine="460"/>
      </w:pPr>
      <w:r>
        <w:rPr>
          <w:rStyle w:val="24"/>
        </w:rPr>
        <w:t>оказание помощи обучающемуся в подборе необходимой литературы в части содержания консультируемого вопроса;</w:t>
      </w:r>
    </w:p>
    <w:p w14:paraId="53694002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245"/>
        </w:tabs>
        <w:spacing w:before="0"/>
        <w:ind w:firstLine="460"/>
        <w:jc w:val="left"/>
      </w:pPr>
      <w:r>
        <w:rPr>
          <w:rStyle w:val="24"/>
        </w:rPr>
        <w:lastRenderedPageBreak/>
        <w:t>контроль хода выполнения ВКР в части содержания консультируемого вопро</w:t>
      </w:r>
      <w:r>
        <w:rPr>
          <w:rStyle w:val="24"/>
        </w:rPr>
        <w:softHyphen/>
        <w:t>са.</w:t>
      </w:r>
    </w:p>
    <w:p w14:paraId="07C9715C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669"/>
        </w:tabs>
        <w:spacing w:before="0" w:line="466" w:lineRule="exact"/>
        <w:ind w:firstLine="460"/>
      </w:pPr>
      <w:r>
        <w:rPr>
          <w:rStyle w:val="24"/>
        </w:rPr>
        <w:t>в назначенный срок явиться на защиту с подготовленным текстом выступле</w:t>
      </w:r>
      <w:r>
        <w:rPr>
          <w:rStyle w:val="24"/>
        </w:rPr>
        <w:softHyphen/>
        <w:t>ния.</w:t>
      </w:r>
    </w:p>
    <w:p w14:paraId="560E87B9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420"/>
        </w:tabs>
        <w:spacing w:before="0" w:line="485" w:lineRule="exact"/>
        <w:ind w:firstLine="460"/>
      </w:pPr>
      <w:r>
        <w:rPr>
          <w:rStyle w:val="24"/>
        </w:rPr>
        <w:t>Часы консультирования входят в общие часы руководства ВКР.</w:t>
      </w:r>
    </w:p>
    <w:p w14:paraId="0679B1FB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418" w:line="485" w:lineRule="exact"/>
        <w:ind w:firstLine="460"/>
      </w:pPr>
      <w:r>
        <w:rPr>
          <w:rStyle w:val="24"/>
        </w:rPr>
        <w:t>К каждому руководителю может быть прикреплено не более восьми обучающихся. На консультации для каждого обучающегося должно быть преду</w:t>
      </w:r>
      <w:r>
        <w:rPr>
          <w:rStyle w:val="24"/>
        </w:rPr>
        <w:softHyphen/>
        <w:t>смотрено не более двух часов в неделю. На руководство выпускной квалификаци</w:t>
      </w:r>
      <w:r>
        <w:rPr>
          <w:rStyle w:val="24"/>
        </w:rPr>
        <w:softHyphen/>
        <w:t>онной работы предусмотрено не более 16 часов без учета консультирования (в за</w:t>
      </w:r>
      <w:r>
        <w:rPr>
          <w:rStyle w:val="24"/>
        </w:rPr>
        <w:softHyphen/>
        <w:t>висимости от специфики и профиля подготовки).</w:t>
      </w:r>
    </w:p>
    <w:p w14:paraId="05ADA1A2" w14:textId="77777777" w:rsidR="001B0EF4" w:rsidRDefault="0048738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622"/>
        </w:tabs>
        <w:spacing w:after="106"/>
        <w:ind w:left="1200"/>
      </w:pPr>
      <w:bookmarkStart w:id="4" w:name="bookmark3"/>
      <w:r>
        <w:rPr>
          <w:rStyle w:val="21"/>
          <w:b/>
          <w:bCs/>
        </w:rPr>
        <w:t>Порядок выполнения выпускных квалификационных работ</w:t>
      </w:r>
      <w:bookmarkEnd w:id="4"/>
    </w:p>
    <w:p w14:paraId="711E8736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23"/>
        </w:tabs>
        <w:spacing w:before="0"/>
        <w:ind w:firstLine="460"/>
      </w:pPr>
      <w:r>
        <w:rPr>
          <w:rStyle w:val="24"/>
        </w:rPr>
        <w:t>По отдельным вопросам или частям работы к руководству ВКР могут при</w:t>
      </w:r>
      <w:r>
        <w:rPr>
          <w:rStyle w:val="24"/>
        </w:rPr>
        <w:softHyphen/>
        <w:t>влекаться консультанты — практики, а также наиболее опытные преподаватели- консультанты других ЦМК/ПЦК, что также закрепляется распоряжением руково</w:t>
      </w:r>
      <w:r>
        <w:rPr>
          <w:rStyle w:val="24"/>
        </w:rPr>
        <w:softHyphen/>
        <w:t>дителя структурного подразделения СПО.</w:t>
      </w:r>
    </w:p>
    <w:p w14:paraId="3B3607C5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23"/>
        </w:tabs>
        <w:ind w:firstLine="460"/>
      </w:pPr>
      <w:r>
        <w:rPr>
          <w:rStyle w:val="5"/>
        </w:rPr>
        <w:t>Несколько обучающихся разных учебных групп могут выполнять ВКР по одной теме.</w:t>
      </w:r>
    </w:p>
    <w:p w14:paraId="22D4F2CD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70"/>
        </w:tabs>
        <w:spacing w:before="0"/>
        <w:ind w:firstLine="460"/>
      </w:pPr>
      <w:r>
        <w:rPr>
          <w:rStyle w:val="24"/>
        </w:rPr>
        <w:t>Обучающийся обязан:</w:t>
      </w:r>
    </w:p>
    <w:p w14:paraId="5E735AF8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56"/>
        </w:tabs>
        <w:spacing w:before="0"/>
        <w:ind w:firstLine="460"/>
      </w:pPr>
      <w:r>
        <w:rPr>
          <w:rStyle w:val="24"/>
        </w:rPr>
        <w:t>вести систематическую подготовительную работу с литературой и другими источниками информации;</w:t>
      </w:r>
    </w:p>
    <w:p w14:paraId="0A75B44A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461" w:lineRule="exact"/>
        <w:ind w:firstLine="460"/>
      </w:pPr>
      <w:r>
        <w:rPr>
          <w:rStyle w:val="24"/>
        </w:rPr>
        <w:t>поддерживать связь с руководителем, регулярно информируя его о ходе ра</w:t>
      </w:r>
      <w:r>
        <w:rPr>
          <w:rStyle w:val="24"/>
        </w:rPr>
        <w:softHyphen/>
        <w:t>боты;</w:t>
      </w:r>
    </w:p>
    <w:p w14:paraId="60922657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475" w:lineRule="exact"/>
        <w:ind w:firstLine="460"/>
      </w:pPr>
      <w:r>
        <w:rPr>
          <w:rStyle w:val="24"/>
        </w:rPr>
        <w:t>в установленные сроки отчитываться о выполнении задания по ВКР;</w:t>
      </w:r>
    </w:p>
    <w:p w14:paraId="61D5BEEE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475" w:lineRule="exact"/>
        <w:ind w:firstLine="460"/>
      </w:pPr>
      <w:r>
        <w:rPr>
          <w:rStyle w:val="24"/>
        </w:rPr>
        <w:t>по мере написания глав и параграфов работы и выполнения практической части ВКР, показывать черновой текст руководителю и вносить необходимые ис</w:t>
      </w:r>
      <w:r>
        <w:rPr>
          <w:rStyle w:val="24"/>
        </w:rPr>
        <w:softHyphen/>
        <w:t>правления и изменения в соответствии с его замечаниями и рекомендациями;</w:t>
      </w:r>
    </w:p>
    <w:p w14:paraId="600A9CCE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475" w:lineRule="exact"/>
        <w:ind w:firstLine="460"/>
      </w:pPr>
      <w:r>
        <w:rPr>
          <w:rStyle w:val="24"/>
        </w:rPr>
        <w:t>в установленный срок сдать готовую ВКР руководителю;</w:t>
      </w:r>
    </w:p>
    <w:p w14:paraId="122E7DB4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475" w:lineRule="exact"/>
        <w:ind w:firstLine="460"/>
      </w:pPr>
      <w:r>
        <w:rPr>
          <w:rStyle w:val="24"/>
        </w:rPr>
        <w:t>в назначенный срок явиться на защиту с подготовленным текстом выступ</w:t>
      </w:r>
      <w:r>
        <w:rPr>
          <w:rStyle w:val="24"/>
        </w:rPr>
        <w:softHyphen/>
        <w:t>ления.</w:t>
      </w:r>
    </w:p>
    <w:p w14:paraId="1C992754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28"/>
        </w:tabs>
        <w:spacing w:line="475" w:lineRule="exact"/>
        <w:ind w:firstLine="460"/>
      </w:pPr>
      <w:r>
        <w:rPr>
          <w:rStyle w:val="5"/>
        </w:rPr>
        <w:t>При планировании учебного процесса на подготовку ВКР должно преду</w:t>
      </w:r>
      <w:r>
        <w:rPr>
          <w:rStyle w:val="5"/>
        </w:rPr>
        <w:softHyphen/>
        <w:t xml:space="preserve">сматриваться время, продолжительность которого регламентируется ФГОС СПО по </w:t>
      </w:r>
      <w:r>
        <w:rPr>
          <w:rStyle w:val="5"/>
        </w:rPr>
        <w:lastRenderedPageBreak/>
        <w:t>соответствующему направлению (специальности).</w:t>
      </w:r>
    </w:p>
    <w:p w14:paraId="3A867930" w14:textId="77777777" w:rsidR="001B0EF4" w:rsidRDefault="0048738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67"/>
        </w:tabs>
        <w:spacing w:after="159"/>
        <w:ind w:left="1740"/>
      </w:pPr>
      <w:bookmarkStart w:id="5" w:name="bookmark4"/>
      <w:r>
        <w:rPr>
          <w:rStyle w:val="21"/>
          <w:b/>
          <w:bCs/>
        </w:rPr>
        <w:t>Требования к структуре, содержанию и объему ВКР</w:t>
      </w:r>
      <w:bookmarkEnd w:id="5"/>
    </w:p>
    <w:p w14:paraId="53E3FEB4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32"/>
        </w:tabs>
        <w:spacing w:before="0" w:line="490" w:lineRule="exact"/>
        <w:ind w:firstLine="480"/>
      </w:pPr>
      <w:r>
        <w:rPr>
          <w:rStyle w:val="24"/>
        </w:rPr>
        <w:t>Структура и содержание выпускной квалификационной работы определя</w:t>
      </w:r>
      <w:r>
        <w:rPr>
          <w:rStyle w:val="24"/>
        </w:rPr>
        <w:softHyphen/>
        <w:t>ются в зависимости от профиля специальности, требований профессиональных об</w:t>
      </w:r>
      <w:r>
        <w:rPr>
          <w:rStyle w:val="24"/>
        </w:rPr>
        <w:softHyphen/>
        <w:t>разовательных организаций и, как правило, включают в себя:</w:t>
      </w:r>
    </w:p>
    <w:p w14:paraId="6CAF182E" w14:textId="77777777" w:rsidR="001B0EF4" w:rsidRDefault="00487386">
      <w:pPr>
        <w:pStyle w:val="51"/>
        <w:numPr>
          <w:ilvl w:val="0"/>
          <w:numId w:val="3"/>
        </w:numPr>
        <w:shd w:val="clear" w:color="auto" w:fill="auto"/>
        <w:tabs>
          <w:tab w:val="left" w:pos="865"/>
        </w:tabs>
        <w:spacing w:line="490" w:lineRule="exact"/>
        <w:ind w:firstLine="480"/>
      </w:pPr>
      <w:r>
        <w:rPr>
          <w:rStyle w:val="5"/>
        </w:rPr>
        <w:t>расчетно-пояснительную записку, состоящую из: титульного листа; содер</w:t>
      </w:r>
      <w:r>
        <w:rPr>
          <w:rStyle w:val="5"/>
        </w:rPr>
        <w:softHyphen/>
        <w:t>жания;</w:t>
      </w:r>
    </w:p>
    <w:p w14:paraId="143F7FEB" w14:textId="77777777" w:rsidR="001B0EF4" w:rsidRDefault="00487386">
      <w:pPr>
        <w:pStyle w:val="23"/>
        <w:numPr>
          <w:ilvl w:val="0"/>
          <w:numId w:val="3"/>
        </w:numPr>
        <w:shd w:val="clear" w:color="auto" w:fill="auto"/>
        <w:tabs>
          <w:tab w:val="left" w:pos="865"/>
        </w:tabs>
        <w:spacing w:before="0" w:line="490" w:lineRule="exact"/>
        <w:ind w:firstLine="480"/>
      </w:pPr>
      <w:r>
        <w:rPr>
          <w:rStyle w:val="24"/>
        </w:rPr>
        <w:t>введения;</w:t>
      </w:r>
    </w:p>
    <w:p w14:paraId="631B20BA" w14:textId="77777777" w:rsidR="001B0EF4" w:rsidRDefault="00487386">
      <w:pPr>
        <w:pStyle w:val="51"/>
        <w:numPr>
          <w:ilvl w:val="0"/>
          <w:numId w:val="3"/>
        </w:numPr>
        <w:shd w:val="clear" w:color="auto" w:fill="auto"/>
        <w:tabs>
          <w:tab w:val="left" w:pos="865"/>
        </w:tabs>
        <w:spacing w:line="490" w:lineRule="exact"/>
        <w:ind w:firstLine="480"/>
      </w:pPr>
      <w:r>
        <w:rPr>
          <w:rStyle w:val="5"/>
        </w:rPr>
        <w:t>основной части;</w:t>
      </w:r>
    </w:p>
    <w:p w14:paraId="22C36EEA" w14:textId="77777777" w:rsidR="001B0EF4" w:rsidRDefault="00487386">
      <w:pPr>
        <w:pStyle w:val="51"/>
        <w:numPr>
          <w:ilvl w:val="0"/>
          <w:numId w:val="3"/>
        </w:numPr>
        <w:shd w:val="clear" w:color="auto" w:fill="auto"/>
        <w:tabs>
          <w:tab w:val="left" w:pos="865"/>
        </w:tabs>
        <w:spacing w:line="490" w:lineRule="exact"/>
        <w:ind w:firstLine="480"/>
      </w:pPr>
      <w:r>
        <w:rPr>
          <w:rStyle w:val="5"/>
        </w:rPr>
        <w:t>заключения;</w:t>
      </w:r>
    </w:p>
    <w:p w14:paraId="3E82DDB3" w14:textId="77777777" w:rsidR="001B0EF4" w:rsidRDefault="00487386">
      <w:pPr>
        <w:pStyle w:val="51"/>
        <w:numPr>
          <w:ilvl w:val="0"/>
          <w:numId w:val="3"/>
        </w:numPr>
        <w:shd w:val="clear" w:color="auto" w:fill="auto"/>
        <w:tabs>
          <w:tab w:val="left" w:pos="865"/>
        </w:tabs>
        <w:spacing w:after="220" w:line="288" w:lineRule="exact"/>
        <w:ind w:firstLine="480"/>
      </w:pPr>
      <w:r>
        <w:rPr>
          <w:rStyle w:val="5"/>
        </w:rPr>
        <w:t>списка использованных источников;</w:t>
      </w:r>
    </w:p>
    <w:p w14:paraId="3D7FFBF0" w14:textId="77777777" w:rsidR="001B0EF4" w:rsidRDefault="00487386">
      <w:pPr>
        <w:pStyle w:val="51"/>
        <w:numPr>
          <w:ilvl w:val="0"/>
          <w:numId w:val="3"/>
        </w:numPr>
        <w:shd w:val="clear" w:color="auto" w:fill="auto"/>
        <w:tabs>
          <w:tab w:val="left" w:pos="865"/>
        </w:tabs>
        <w:spacing w:after="266" w:line="288" w:lineRule="exact"/>
        <w:ind w:firstLine="480"/>
      </w:pPr>
      <w:r>
        <w:rPr>
          <w:rStyle w:val="5"/>
        </w:rPr>
        <w:t>приложений.</w:t>
      </w:r>
    </w:p>
    <w:p w14:paraId="71F0ECD8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32"/>
        </w:tabs>
        <w:spacing w:after="120"/>
        <w:ind w:firstLine="480"/>
      </w:pPr>
      <w:r>
        <w:rPr>
          <w:rStyle w:val="5"/>
        </w:rPr>
        <w:t>Во введении необходимо обосновать актуальность и практическую значи</w:t>
      </w:r>
      <w:r>
        <w:rPr>
          <w:rStyle w:val="5"/>
        </w:rPr>
        <w:softHyphen/>
        <w:t>мость выбранной темы, сформулировать цель и задачи, объект и предмет исследо</w:t>
      </w:r>
      <w:r>
        <w:rPr>
          <w:rStyle w:val="5"/>
        </w:rPr>
        <w:softHyphen/>
        <w:t>вания, круг рассматриваемых проблем. Объем введения не должен превышать 4-5 страниц.</w:t>
      </w:r>
    </w:p>
    <w:p w14:paraId="42BAFF53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41"/>
        </w:tabs>
        <w:ind w:firstLine="480"/>
      </w:pPr>
      <w:r>
        <w:rPr>
          <w:rStyle w:val="5"/>
        </w:rPr>
        <w:t>Основная часть ВКР включает главы (параграфы, разделы) в соответствии с логической структурой изложения выбранной темы исследования. Название главы не должно дублировать название темы, а название параграфов - название глав. Формулировки должны быть лаконичными и отражать суть главы (параграфа).</w:t>
      </w:r>
    </w:p>
    <w:p w14:paraId="1AE1D983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32"/>
        </w:tabs>
        <w:ind w:firstLine="480"/>
      </w:pPr>
      <w:r>
        <w:rPr>
          <w:rStyle w:val="5"/>
        </w:rPr>
        <w:t>Основная часть ВКР должна содержать, как правило, две главы. Первая гла</w:t>
      </w:r>
      <w:r>
        <w:rPr>
          <w:rStyle w:val="5"/>
        </w:rPr>
        <w:softHyphen/>
        <w:t>ва посвящается теоретическим аспектам изучаемого объекта и предмета ВКР. В ней содержится обзор используемых источников информации, нормативной базы по теме ВКР. В этой главе могут использоваться статистические данные, построен</w:t>
      </w:r>
      <w:r>
        <w:rPr>
          <w:rStyle w:val="5"/>
        </w:rPr>
        <w:softHyphen/>
        <w:t>ные в таблицы и/или графики.</w:t>
      </w:r>
    </w:p>
    <w:p w14:paraId="65623F91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32"/>
        </w:tabs>
        <w:spacing w:before="0"/>
        <w:ind w:firstLine="480"/>
      </w:pPr>
      <w:r>
        <w:rPr>
          <w:rStyle w:val="24"/>
        </w:rPr>
        <w:t>Вторая глава посвящается анализу практического материала, полученного во время производственной (преддипломной) практики. В этой главе содержится:</w:t>
      </w:r>
    </w:p>
    <w:p w14:paraId="052D9ABC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735"/>
        </w:tabs>
        <w:ind w:firstLine="480"/>
      </w:pPr>
      <w:r>
        <w:rPr>
          <w:rStyle w:val="5"/>
        </w:rPr>
        <w:t>анализ конкретного практического материала по избранной теме;</w:t>
      </w:r>
    </w:p>
    <w:p w14:paraId="4195D7D8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677"/>
        </w:tabs>
        <w:ind w:firstLine="480"/>
      </w:pPr>
      <w:r>
        <w:rPr>
          <w:rStyle w:val="5"/>
        </w:rPr>
        <w:t>описание выявленных проблем и тенденций развития объекта и предмета ис</w:t>
      </w:r>
      <w:r>
        <w:rPr>
          <w:rStyle w:val="5"/>
        </w:rPr>
        <w:softHyphen/>
        <w:t>следования на основе анализа конкретного материала по избранной теме;</w:t>
      </w:r>
    </w:p>
    <w:p w14:paraId="2C864021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735"/>
        </w:tabs>
        <w:ind w:firstLine="480"/>
      </w:pPr>
      <w:r>
        <w:rPr>
          <w:rStyle w:val="5"/>
        </w:rPr>
        <w:t>описание способов решения выявленных проблем.</w:t>
      </w:r>
    </w:p>
    <w:p w14:paraId="3556F07B" w14:textId="77777777" w:rsidR="001B0EF4" w:rsidRDefault="00487386">
      <w:pPr>
        <w:pStyle w:val="23"/>
        <w:shd w:val="clear" w:color="auto" w:fill="auto"/>
        <w:spacing w:before="0" w:line="470" w:lineRule="exact"/>
        <w:ind w:firstLine="480"/>
      </w:pPr>
      <w:r>
        <w:rPr>
          <w:rStyle w:val="24"/>
        </w:rPr>
        <w:t>В ходе анализа могут использоваться аналитические таблицы, расчеты, форму</w:t>
      </w:r>
      <w:r>
        <w:rPr>
          <w:rStyle w:val="24"/>
        </w:rPr>
        <w:softHyphen/>
        <w:t>лы, схемы, диаграммы и графики.</w:t>
      </w:r>
    </w:p>
    <w:p w14:paraId="635464E4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49"/>
        </w:tabs>
        <w:spacing w:line="490" w:lineRule="exact"/>
        <w:ind w:firstLine="480"/>
      </w:pPr>
      <w:r>
        <w:rPr>
          <w:rStyle w:val="5"/>
        </w:rPr>
        <w:lastRenderedPageBreak/>
        <w:t>Завершающей частью ВКР является заключение, которое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 должно составлять более пяти страниц текста.</w:t>
      </w:r>
    </w:p>
    <w:p w14:paraId="37AF603C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02"/>
        </w:tabs>
        <w:spacing w:before="0" w:line="490" w:lineRule="exact"/>
        <w:ind w:firstLine="480"/>
      </w:pPr>
      <w:r>
        <w:rPr>
          <w:rStyle w:val="24"/>
        </w:rPr>
        <w:t>Заключение лежит в основе доклада студента на защите.</w:t>
      </w:r>
    </w:p>
    <w:p w14:paraId="5E0BBCBB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49"/>
        </w:tabs>
        <w:spacing w:before="0" w:line="475" w:lineRule="exact"/>
        <w:ind w:firstLine="480"/>
      </w:pPr>
      <w:r>
        <w:rPr>
          <w:rStyle w:val="24"/>
        </w:rPr>
        <w:t>Список использованных источников отражает перечень источников, кото</w:t>
      </w:r>
      <w:r>
        <w:rPr>
          <w:rStyle w:val="24"/>
        </w:rPr>
        <w:softHyphen/>
        <w:t>рые использовались при написании ВКР (не менее 20), составленный в следующем порядке:</w:t>
      </w:r>
    </w:p>
    <w:p w14:paraId="03543119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475" w:lineRule="exact"/>
        <w:ind w:firstLine="480"/>
      </w:pPr>
      <w:r>
        <w:rPr>
          <w:rStyle w:val="24"/>
        </w:rPr>
        <w:t>федеральные законы (в очередности от последнего года принятия к предыду</w:t>
      </w:r>
      <w:r>
        <w:rPr>
          <w:rStyle w:val="24"/>
        </w:rPr>
        <w:softHyphen/>
        <w:t>щим);</w:t>
      </w:r>
    </w:p>
    <w:p w14:paraId="4FEC336B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475" w:lineRule="exact"/>
        <w:ind w:firstLine="480"/>
      </w:pPr>
      <w:r>
        <w:rPr>
          <w:rStyle w:val="24"/>
        </w:rPr>
        <w:t>указы Президента Российской Федерации (в той же последовательности);</w:t>
      </w:r>
    </w:p>
    <w:p w14:paraId="337D7793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475" w:lineRule="exact"/>
        <w:ind w:firstLine="480"/>
      </w:pPr>
      <w:r>
        <w:rPr>
          <w:rStyle w:val="24"/>
        </w:rPr>
        <w:t>постановления Правительства Российской Федерации (в той же очередности);</w:t>
      </w:r>
    </w:p>
    <w:p w14:paraId="6F611BDD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752"/>
        </w:tabs>
        <w:spacing w:line="475" w:lineRule="exact"/>
        <w:ind w:firstLine="480"/>
      </w:pPr>
      <w:r>
        <w:rPr>
          <w:rStyle w:val="5"/>
        </w:rPr>
        <w:t>иные нормативные правовые акты;</w:t>
      </w:r>
    </w:p>
    <w:p w14:paraId="7B76E8D7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694"/>
        </w:tabs>
        <w:spacing w:before="0" w:line="475" w:lineRule="exact"/>
        <w:ind w:firstLine="480"/>
      </w:pPr>
      <w:r>
        <w:rPr>
          <w:rStyle w:val="24"/>
        </w:rPr>
        <w:t>иные официальные материалы (резолюции-рекомендации международных ор</w:t>
      </w:r>
      <w:r>
        <w:rPr>
          <w:rStyle w:val="24"/>
        </w:rPr>
        <w:softHyphen/>
        <w:t>ганизаций и конференций, официальные доклады, официальные отчеты и др.);</w:t>
      </w:r>
    </w:p>
    <w:p w14:paraId="1BCF6E2D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475" w:lineRule="exact"/>
        <w:ind w:firstLine="480"/>
      </w:pPr>
      <w:r>
        <w:rPr>
          <w:rStyle w:val="24"/>
        </w:rPr>
        <w:t>монографии, учебники, учебные пособия (в алфавитном порядке);</w:t>
      </w:r>
    </w:p>
    <w:p w14:paraId="7FC287BD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475" w:lineRule="exact"/>
        <w:ind w:firstLine="480"/>
      </w:pPr>
      <w:r>
        <w:rPr>
          <w:rStyle w:val="24"/>
        </w:rPr>
        <w:t>иностранная литература;</w:t>
      </w:r>
    </w:p>
    <w:p w14:paraId="64DE643B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475" w:lineRule="exact"/>
        <w:ind w:firstLine="480"/>
      </w:pPr>
      <w:r>
        <w:rPr>
          <w:rStyle w:val="24"/>
        </w:rPr>
        <w:t>интернет-ресурсы.</w:t>
      </w:r>
    </w:p>
    <w:p w14:paraId="42B80DF7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49"/>
        </w:tabs>
        <w:spacing w:before="0" w:line="475" w:lineRule="exact"/>
        <w:ind w:firstLine="480"/>
      </w:pPr>
      <w:r>
        <w:rPr>
          <w:rStyle w:val="24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14:paraId="29FC911A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69"/>
        </w:tabs>
        <w:spacing w:before="0" w:after="430" w:line="475" w:lineRule="exact"/>
        <w:ind w:firstLine="480"/>
      </w:pPr>
      <w:r>
        <w:rPr>
          <w:rStyle w:val="24"/>
        </w:rPr>
        <w:t>Объем ВКР должен составлять 30 - 50 страниц печатного текста (без при</w:t>
      </w:r>
      <w:r>
        <w:rPr>
          <w:rStyle w:val="24"/>
        </w:rPr>
        <w:softHyphen/>
        <w:t>ложений).</w:t>
      </w:r>
    </w:p>
    <w:p w14:paraId="59575A27" w14:textId="77777777" w:rsidR="001B0EF4" w:rsidRDefault="0048738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67"/>
        </w:tabs>
        <w:spacing w:after="138"/>
        <w:ind w:left="1740"/>
      </w:pPr>
      <w:bookmarkStart w:id="6" w:name="bookmark5"/>
      <w:r>
        <w:rPr>
          <w:rStyle w:val="21"/>
          <w:b/>
          <w:bCs/>
        </w:rPr>
        <w:t>Оформление выпускной квалификационной работы</w:t>
      </w:r>
      <w:bookmarkEnd w:id="6"/>
    </w:p>
    <w:p w14:paraId="072A5D7E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54"/>
        </w:tabs>
        <w:spacing w:before="0" w:line="466" w:lineRule="exact"/>
        <w:ind w:firstLine="480"/>
      </w:pPr>
      <w:r>
        <w:rPr>
          <w:rStyle w:val="24"/>
        </w:rPr>
        <w:t xml:space="preserve">ВКР должна быть грамотно написана и правильно оформлена. Текст работы должен быть набран в редакторе </w:t>
      </w:r>
      <w:r>
        <w:rPr>
          <w:rStyle w:val="24"/>
          <w:lang w:val="en-US" w:eastAsia="en-US" w:bidi="en-US"/>
        </w:rPr>
        <w:t>Microsoft</w:t>
      </w:r>
      <w:r w:rsidRPr="001D0546">
        <w:rPr>
          <w:rStyle w:val="24"/>
          <w:lang w:eastAsia="en-US" w:bidi="en-US"/>
        </w:rPr>
        <w:t xml:space="preserve"> </w:t>
      </w:r>
      <w:r>
        <w:rPr>
          <w:rStyle w:val="24"/>
          <w:lang w:val="en-US" w:eastAsia="en-US" w:bidi="en-US"/>
        </w:rPr>
        <w:t>Word</w:t>
      </w:r>
      <w:r w:rsidRPr="001D0546">
        <w:rPr>
          <w:rStyle w:val="24"/>
          <w:lang w:eastAsia="en-US" w:bidi="en-US"/>
        </w:rPr>
        <w:t xml:space="preserve"> </w:t>
      </w:r>
      <w:r>
        <w:rPr>
          <w:rStyle w:val="24"/>
        </w:rPr>
        <w:t>или бесплатном аналоге, напри</w:t>
      </w:r>
      <w:r>
        <w:rPr>
          <w:rStyle w:val="24"/>
        </w:rPr>
        <w:softHyphen/>
        <w:t xml:space="preserve">мер, из пакетов </w:t>
      </w:r>
      <w:r>
        <w:rPr>
          <w:rStyle w:val="24"/>
          <w:lang w:val="en-US" w:eastAsia="en-US" w:bidi="en-US"/>
        </w:rPr>
        <w:t>OpenOffice</w:t>
      </w:r>
      <w:r w:rsidRPr="001D0546">
        <w:rPr>
          <w:rStyle w:val="24"/>
          <w:lang w:eastAsia="en-US" w:bidi="en-US"/>
        </w:rPr>
        <w:t xml:space="preserve"> </w:t>
      </w:r>
      <w:r>
        <w:rPr>
          <w:rStyle w:val="24"/>
        </w:rPr>
        <w:t xml:space="preserve">или </w:t>
      </w:r>
      <w:r>
        <w:rPr>
          <w:rStyle w:val="24"/>
          <w:lang w:val="en-US" w:eastAsia="en-US" w:bidi="en-US"/>
        </w:rPr>
        <w:t>LibreOffice</w:t>
      </w:r>
      <w:r w:rsidRPr="001D0546">
        <w:rPr>
          <w:rStyle w:val="24"/>
          <w:lang w:eastAsia="en-US" w:bidi="en-US"/>
        </w:rPr>
        <w:t>.</w:t>
      </w:r>
    </w:p>
    <w:p w14:paraId="7F515DA5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4"/>
        </w:tabs>
        <w:spacing w:before="0"/>
        <w:ind w:firstLine="460"/>
      </w:pPr>
      <w:r>
        <w:rPr>
          <w:rStyle w:val="24"/>
        </w:rPr>
        <w:t>ВКР выполняется на белой бумаге формата А4 (210 х 297 мм) компьютер</w:t>
      </w:r>
      <w:r>
        <w:rPr>
          <w:rStyle w:val="24"/>
        </w:rPr>
        <w:softHyphen/>
        <w:t>ного набора и последующей печати без режима экономии тонера и чернил. Текст должен иметь четкие очертания всех символов. Печать должна быть без смазыва</w:t>
      </w:r>
      <w:r>
        <w:rPr>
          <w:rStyle w:val="24"/>
        </w:rPr>
        <w:softHyphen/>
        <w:t xml:space="preserve">ния и </w:t>
      </w:r>
      <w:proofErr w:type="spellStart"/>
      <w:r>
        <w:rPr>
          <w:rStyle w:val="24"/>
        </w:rPr>
        <w:t>непропечатанных</w:t>
      </w:r>
      <w:proofErr w:type="spellEnd"/>
      <w:r>
        <w:rPr>
          <w:rStyle w:val="24"/>
        </w:rPr>
        <w:t xml:space="preserve"> </w:t>
      </w:r>
      <w:r>
        <w:rPr>
          <w:rStyle w:val="24"/>
        </w:rPr>
        <w:lastRenderedPageBreak/>
        <w:t>мест, помарок и исправлений.</w:t>
      </w:r>
    </w:p>
    <w:p w14:paraId="6F828FF4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4"/>
        </w:tabs>
        <w:spacing w:before="0"/>
        <w:ind w:firstLine="460"/>
      </w:pPr>
      <w:r>
        <w:rPr>
          <w:rStyle w:val="24"/>
        </w:rPr>
        <w:t>Нумерация страниц проводится внизу, по центру страницы, арабскими циф</w:t>
      </w:r>
      <w:r>
        <w:rPr>
          <w:rStyle w:val="24"/>
        </w:rPr>
        <w:softHyphen/>
        <w:t>рами. При этом первая страница не нумеруется, то есть нумерация начинается со страницы «Оглавление» с цифры «2».</w:t>
      </w:r>
    </w:p>
    <w:p w14:paraId="7ED97E25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349"/>
        </w:tabs>
        <w:spacing w:before="0"/>
        <w:ind w:firstLine="460"/>
      </w:pPr>
      <w:r>
        <w:rPr>
          <w:rStyle w:val="24"/>
        </w:rPr>
        <w:t xml:space="preserve">Текст: шрифт </w:t>
      </w:r>
      <w:r>
        <w:rPr>
          <w:rStyle w:val="24"/>
          <w:lang w:val="en-US" w:eastAsia="en-US" w:bidi="en-US"/>
        </w:rPr>
        <w:t>Times</w:t>
      </w:r>
      <w:r w:rsidRPr="001D0546">
        <w:rPr>
          <w:rStyle w:val="24"/>
          <w:lang w:eastAsia="en-US" w:bidi="en-US"/>
        </w:rPr>
        <w:t xml:space="preserve"> </w:t>
      </w:r>
      <w:r>
        <w:rPr>
          <w:rStyle w:val="24"/>
          <w:lang w:val="en-US" w:eastAsia="en-US" w:bidi="en-US"/>
        </w:rPr>
        <w:t>New</w:t>
      </w:r>
      <w:r w:rsidRPr="001D0546">
        <w:rPr>
          <w:rStyle w:val="24"/>
          <w:lang w:eastAsia="en-US" w:bidi="en-US"/>
        </w:rPr>
        <w:t xml:space="preserve"> </w:t>
      </w:r>
      <w:r>
        <w:rPr>
          <w:rStyle w:val="24"/>
          <w:lang w:val="en-US" w:eastAsia="en-US" w:bidi="en-US"/>
        </w:rPr>
        <w:t>Roman</w:t>
      </w:r>
      <w:r w:rsidRPr="001D0546">
        <w:rPr>
          <w:rStyle w:val="24"/>
          <w:lang w:eastAsia="en-US" w:bidi="en-US"/>
        </w:rPr>
        <w:t xml:space="preserve">, </w:t>
      </w:r>
      <w:r>
        <w:rPr>
          <w:rStyle w:val="24"/>
        </w:rPr>
        <w:t>размер - 14, поля: слева - 3,5 см, сверху -</w:t>
      </w:r>
    </w:p>
    <w:p w14:paraId="78C9510B" w14:textId="77777777" w:rsidR="001B0EF4" w:rsidRDefault="00487386">
      <w:pPr>
        <w:pStyle w:val="23"/>
        <w:numPr>
          <w:ilvl w:val="0"/>
          <w:numId w:val="4"/>
        </w:numPr>
        <w:shd w:val="clear" w:color="auto" w:fill="auto"/>
        <w:tabs>
          <w:tab w:val="left" w:pos="457"/>
          <w:tab w:val="left" w:pos="840"/>
        </w:tabs>
        <w:spacing w:before="0"/>
        <w:ind w:firstLine="0"/>
      </w:pPr>
      <w:r>
        <w:rPr>
          <w:rStyle w:val="24"/>
        </w:rPr>
        <w:t>см, справа - 2 см, внизу - 2 см, отступ абзаца - 1,25 см. Переносы слов по слогам делаются по всему тексту выпускной работы. Основной текст дипломной работы (проекта) печатается 1,5 междустрочным интервалом компьютерного набора. Вы</w:t>
      </w:r>
      <w:r>
        <w:rPr>
          <w:rStyle w:val="24"/>
        </w:rPr>
        <w:softHyphen/>
        <w:t>равнивание текста устанавливается «По ширине страницы». В тексте можно ис</w:t>
      </w:r>
      <w:r>
        <w:rPr>
          <w:rStyle w:val="24"/>
        </w:rPr>
        <w:softHyphen/>
        <w:t xml:space="preserve">пользовать шрифтовые выделения (размер шрифта, полужирный, </w:t>
      </w:r>
      <w:r>
        <w:rPr>
          <w:rStyle w:val="25"/>
        </w:rPr>
        <w:t>курсив),</w:t>
      </w:r>
      <w:r>
        <w:rPr>
          <w:rStyle w:val="24"/>
        </w:rPr>
        <w:t xml:space="preserve"> но не используется </w:t>
      </w:r>
      <w:r>
        <w:rPr>
          <w:rStyle w:val="26"/>
        </w:rPr>
        <w:t>подчеркивание символов</w:t>
      </w:r>
      <w:r>
        <w:rPr>
          <w:rStyle w:val="24"/>
        </w:rPr>
        <w:t>.</w:t>
      </w:r>
    </w:p>
    <w:p w14:paraId="5E36F9B9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4"/>
        </w:tabs>
        <w:spacing w:before="0"/>
        <w:ind w:firstLine="460"/>
      </w:pPr>
      <w:r>
        <w:rPr>
          <w:rStyle w:val="24"/>
        </w:rPr>
        <w:t>Обязательным элементом ВКР является титульный лист. На титульном ли</w:t>
      </w:r>
      <w:r>
        <w:rPr>
          <w:rStyle w:val="24"/>
        </w:rPr>
        <w:softHyphen/>
        <w:t>сте указывается полное наименование учреждения, специальность, фамилия и ини</w:t>
      </w:r>
      <w:r>
        <w:rPr>
          <w:rStyle w:val="24"/>
        </w:rPr>
        <w:softHyphen/>
        <w:t>циалы обучающего, тема дипломной работы фамилия и инициалы руководителя, консультанта.</w:t>
      </w:r>
    </w:p>
    <w:p w14:paraId="7E17093E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894"/>
        </w:tabs>
        <w:spacing w:before="0"/>
        <w:ind w:firstLine="460"/>
      </w:pPr>
      <w:r>
        <w:rPr>
          <w:rStyle w:val="24"/>
        </w:rPr>
        <w:t>Основную часть ВКР следует делить на главы и параграфы, с помощью ко</w:t>
      </w:r>
      <w:r>
        <w:rPr>
          <w:rStyle w:val="24"/>
        </w:rPr>
        <w:softHyphen/>
        <w:t>торых логически раскрывается тема. В каждой главе должно быть не менее двух параграфов. Главы и параграфы должны быть приблизительно одинаковыми по объему. В тексте необходимо соблюдать абзац в строке при начале новой смысло</w:t>
      </w:r>
      <w:r>
        <w:rPr>
          <w:rStyle w:val="24"/>
        </w:rPr>
        <w:softHyphen/>
        <w:t>вой части. Абзацы позволяют обозначить логические переходы внутри текста. За</w:t>
      </w:r>
      <w:r>
        <w:rPr>
          <w:rStyle w:val="24"/>
        </w:rPr>
        <w:softHyphen/>
        <w:t>головки глав и параграфов в тексте пишутся строчными буквами с первой пропис</w:t>
      </w:r>
      <w:r>
        <w:rPr>
          <w:rStyle w:val="24"/>
        </w:rPr>
        <w:softHyphen/>
        <w:t>ной, выделяются жирным шрифтом и выравниваются по центру. Каждую главу ра</w:t>
      </w:r>
      <w:r>
        <w:rPr>
          <w:rStyle w:val="24"/>
        </w:rPr>
        <w:softHyphen/>
        <w:t>боты требуется начинать с нового листа (страницы). Каждая глава начинается со слова «Глава», затем следуют цифры (используется сквозная нумерация глав во всей работе). Нумерация осуществляется арабскими цифрами. Не разрешается по</w:t>
      </w:r>
      <w:r>
        <w:rPr>
          <w:rStyle w:val="24"/>
        </w:rPr>
        <w:softHyphen/>
        <w:t>мещать заголовки отдельно от текста. На странице, где приводится заголовок, должно быть не менее двух строк последующего текста.</w:t>
      </w:r>
    </w:p>
    <w:p w14:paraId="54CA83F6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35"/>
        </w:tabs>
        <w:spacing w:before="0"/>
        <w:ind w:firstLine="480"/>
      </w:pPr>
      <w:r>
        <w:rPr>
          <w:rStyle w:val="24"/>
        </w:rPr>
        <w:t>Заголовки глав, а также слова «Введение», «Заключение», «Список исполь</w:t>
      </w:r>
      <w:r>
        <w:rPr>
          <w:rStyle w:val="24"/>
        </w:rPr>
        <w:softHyphen/>
        <w:t>зованных источников» следует располагать в середине строки без точки в конце и печатать прописными буквами, переносы слов в заголовках не допускаются.</w:t>
      </w:r>
    </w:p>
    <w:p w14:paraId="783558B1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31"/>
        </w:tabs>
        <w:spacing w:before="0"/>
        <w:ind w:firstLine="480"/>
      </w:pPr>
      <w:r>
        <w:rPr>
          <w:rStyle w:val="24"/>
        </w:rPr>
        <w:t>Список использованных источников и литературы оформляется в соответ</w:t>
      </w:r>
      <w:r>
        <w:rPr>
          <w:rStyle w:val="24"/>
        </w:rPr>
        <w:softHyphen/>
        <w:t xml:space="preserve">ствии с ГОСТ 7.1-2003 </w:t>
      </w:r>
      <w:r>
        <w:rPr>
          <w:rStyle w:val="25"/>
        </w:rPr>
        <w:t>«Библиографическое описание документов. Общие требо</w:t>
      </w:r>
      <w:r>
        <w:rPr>
          <w:rStyle w:val="25"/>
        </w:rPr>
        <w:softHyphen/>
        <w:t>вания и правила составления».</w:t>
      </w:r>
    </w:p>
    <w:p w14:paraId="319886D2" w14:textId="77777777" w:rsidR="001B0EF4" w:rsidRDefault="00487386">
      <w:pPr>
        <w:pStyle w:val="23"/>
        <w:shd w:val="clear" w:color="auto" w:fill="auto"/>
        <w:spacing w:before="0"/>
        <w:ind w:firstLine="480"/>
      </w:pPr>
      <w:r>
        <w:rPr>
          <w:rStyle w:val="24"/>
        </w:rPr>
        <w:lastRenderedPageBreak/>
        <w:t>Список использованных источников отражает перечень источников, которые использовались при написании ВКР (не менее 20), составленный в следующем по</w:t>
      </w:r>
      <w:r>
        <w:rPr>
          <w:rStyle w:val="24"/>
        </w:rPr>
        <w:softHyphen/>
        <w:t>рядке:</w:t>
      </w:r>
    </w:p>
    <w:p w14:paraId="4378FE54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480"/>
      </w:pPr>
      <w:r>
        <w:rPr>
          <w:rStyle w:val="24"/>
        </w:rPr>
        <w:t>Федеральные законы (в очередности от последнего года принятия к преды</w:t>
      </w:r>
      <w:r>
        <w:rPr>
          <w:rStyle w:val="24"/>
        </w:rPr>
        <w:softHyphen/>
        <w:t>дущим);</w:t>
      </w:r>
    </w:p>
    <w:p w14:paraId="13C1C6C4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480"/>
      </w:pPr>
      <w:r>
        <w:rPr>
          <w:rStyle w:val="24"/>
        </w:rPr>
        <w:t>указы Президента Российской Федерации (в той же последовательности);</w:t>
      </w:r>
    </w:p>
    <w:p w14:paraId="0BF31669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480"/>
      </w:pPr>
      <w:r>
        <w:rPr>
          <w:rStyle w:val="24"/>
        </w:rPr>
        <w:t>постановления Правительства Российской Федерации (в той же очередно</w:t>
      </w:r>
      <w:r>
        <w:rPr>
          <w:rStyle w:val="24"/>
        </w:rPr>
        <w:softHyphen/>
        <w:t>сти);</w:t>
      </w:r>
    </w:p>
    <w:p w14:paraId="07AF7F62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480"/>
      </w:pPr>
      <w:r>
        <w:rPr>
          <w:rStyle w:val="24"/>
        </w:rPr>
        <w:t>иные нормативные правовые акты;</w:t>
      </w:r>
    </w:p>
    <w:p w14:paraId="72B67FC8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480"/>
      </w:pPr>
      <w:r>
        <w:rPr>
          <w:rStyle w:val="24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14:paraId="5E5109CD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480"/>
      </w:pPr>
      <w:r>
        <w:rPr>
          <w:rStyle w:val="24"/>
        </w:rPr>
        <w:t>монографии, учебники, учебные пособия (в алфавитном порядке);</w:t>
      </w:r>
    </w:p>
    <w:p w14:paraId="65F1D7E9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480"/>
      </w:pPr>
      <w:r>
        <w:rPr>
          <w:rStyle w:val="24"/>
        </w:rPr>
        <w:t>иностранная литература;</w:t>
      </w:r>
    </w:p>
    <w:p w14:paraId="09F4E8B4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480"/>
      </w:pPr>
      <w:r>
        <w:rPr>
          <w:rStyle w:val="24"/>
        </w:rPr>
        <w:t>Интернет-ресурсы.</w:t>
      </w:r>
    </w:p>
    <w:p w14:paraId="138FF9D1" w14:textId="77777777" w:rsidR="001B0EF4" w:rsidRDefault="00487386">
      <w:pPr>
        <w:pStyle w:val="51"/>
        <w:shd w:val="clear" w:color="auto" w:fill="auto"/>
        <w:ind w:firstLine="480"/>
      </w:pPr>
      <w:r>
        <w:rPr>
          <w:rStyle w:val="5"/>
        </w:rPr>
        <w:t>Ссылки на литературу содержат номер источника по списку, заключенный в квадратные скобки [4,7,8]. Список литературы приводится в алфавитном порядке фамилий авторов или названия работ, или в порядке упоминания источников лите</w:t>
      </w:r>
      <w:r>
        <w:rPr>
          <w:rStyle w:val="5"/>
        </w:rPr>
        <w:softHyphen/>
        <w:t>ратуры при этом работы выстраиваются в следующем порядке:</w:t>
      </w:r>
    </w:p>
    <w:p w14:paraId="156F71CA" w14:textId="77777777" w:rsidR="001B0EF4" w:rsidRDefault="00487386">
      <w:pPr>
        <w:pStyle w:val="23"/>
        <w:numPr>
          <w:ilvl w:val="0"/>
          <w:numId w:val="5"/>
        </w:numPr>
        <w:shd w:val="clear" w:color="auto" w:fill="auto"/>
        <w:tabs>
          <w:tab w:val="left" w:pos="874"/>
        </w:tabs>
        <w:spacing w:before="0"/>
        <w:ind w:firstLine="480"/>
      </w:pPr>
      <w:r>
        <w:rPr>
          <w:rStyle w:val="24"/>
        </w:rPr>
        <w:t>Источники на русском языке;</w:t>
      </w:r>
    </w:p>
    <w:p w14:paraId="6F6D01F6" w14:textId="77777777" w:rsidR="001B0EF4" w:rsidRDefault="00487386">
      <w:pPr>
        <w:pStyle w:val="23"/>
        <w:numPr>
          <w:ilvl w:val="0"/>
          <w:numId w:val="5"/>
        </w:numPr>
        <w:shd w:val="clear" w:color="auto" w:fill="auto"/>
        <w:tabs>
          <w:tab w:val="left" w:pos="874"/>
        </w:tabs>
        <w:spacing w:before="0" w:line="475" w:lineRule="exact"/>
        <w:ind w:firstLine="480"/>
      </w:pPr>
      <w:r>
        <w:rPr>
          <w:rStyle w:val="24"/>
        </w:rPr>
        <w:t>Источники на иностранном языке;</w:t>
      </w:r>
    </w:p>
    <w:p w14:paraId="43F12152" w14:textId="77777777" w:rsidR="001B0EF4" w:rsidRDefault="00487386">
      <w:pPr>
        <w:pStyle w:val="23"/>
        <w:numPr>
          <w:ilvl w:val="0"/>
          <w:numId w:val="5"/>
        </w:numPr>
        <w:shd w:val="clear" w:color="auto" w:fill="auto"/>
        <w:tabs>
          <w:tab w:val="left" w:pos="874"/>
        </w:tabs>
        <w:spacing w:before="0" w:line="475" w:lineRule="exact"/>
        <w:ind w:firstLine="480"/>
      </w:pPr>
      <w:r>
        <w:rPr>
          <w:rStyle w:val="24"/>
        </w:rPr>
        <w:t>Электронные источники информации.</w:t>
      </w:r>
    </w:p>
    <w:p w14:paraId="14981072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40"/>
        </w:tabs>
        <w:spacing w:before="0" w:line="475" w:lineRule="exact"/>
        <w:ind w:firstLine="480"/>
      </w:pPr>
      <w:r>
        <w:rPr>
          <w:rStyle w:val="24"/>
        </w:rPr>
        <w:t>Приложение оформляется как продолжение работы после списка использо</w:t>
      </w:r>
      <w:r>
        <w:rPr>
          <w:rStyle w:val="24"/>
        </w:rPr>
        <w:softHyphen/>
        <w:t>ванных источников и литературы. Начинается с отдельной страницы- вкладки, на которой крупно написано: «Приложение» или «Приложения». Страница эта не ну</w:t>
      </w:r>
      <w:r>
        <w:rPr>
          <w:rStyle w:val="24"/>
        </w:rPr>
        <w:softHyphen/>
        <w:t>меруется и в общий счет страниц не входит. Каждое приложение начинается с но</w:t>
      </w:r>
      <w:r>
        <w:rPr>
          <w:rStyle w:val="24"/>
        </w:rPr>
        <w:softHyphen/>
        <w:t>вой страницы и имеет заголовок с указанием вверху справа страницы слова «При</w:t>
      </w:r>
      <w:r>
        <w:rPr>
          <w:rStyle w:val="24"/>
        </w:rPr>
        <w:softHyphen/>
        <w:t>ложение» и его обозначения (арабскими цифрами). Все страницы приложения (кроме страницы-вкладки) нумеруются так</w:t>
      </w:r>
      <w:r w:rsidR="00BD373C">
        <w:rPr>
          <w:rStyle w:val="24"/>
        </w:rPr>
        <w:t xml:space="preserve"> </w:t>
      </w:r>
      <w:r>
        <w:rPr>
          <w:rStyle w:val="24"/>
        </w:rPr>
        <w:t>же</w:t>
      </w:r>
      <w:r w:rsidR="00BD373C">
        <w:rPr>
          <w:rStyle w:val="24"/>
        </w:rPr>
        <w:t>,</w:t>
      </w:r>
      <w:r>
        <w:rPr>
          <w:rStyle w:val="24"/>
        </w:rPr>
        <w:t xml:space="preserve"> как и основной текст дипломной ра</w:t>
      </w:r>
      <w:r>
        <w:rPr>
          <w:rStyle w:val="24"/>
        </w:rPr>
        <w:softHyphen/>
        <w:t>боты, причем нумерация страниц идет с продолжением.</w:t>
      </w:r>
    </w:p>
    <w:p w14:paraId="28BBAE19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14"/>
        </w:tabs>
        <w:spacing w:before="0"/>
        <w:ind w:firstLine="480"/>
      </w:pPr>
      <w:r>
        <w:rPr>
          <w:rStyle w:val="27"/>
        </w:rPr>
        <w:t xml:space="preserve">К иллюстрациям </w:t>
      </w:r>
      <w:r>
        <w:rPr>
          <w:rStyle w:val="24"/>
        </w:rPr>
        <w:t xml:space="preserve">относят: чертежи, графики, схемы, рисунки, снимки. </w:t>
      </w:r>
      <w:r>
        <w:rPr>
          <w:rStyle w:val="27"/>
        </w:rPr>
        <w:t xml:space="preserve">Иллюстрация </w:t>
      </w:r>
      <w:proofErr w:type="gramStart"/>
      <w:r>
        <w:rPr>
          <w:rStyle w:val="24"/>
        </w:rPr>
        <w:t>- это</w:t>
      </w:r>
      <w:proofErr w:type="gramEnd"/>
      <w:r>
        <w:rPr>
          <w:rStyle w:val="24"/>
        </w:rPr>
        <w:t xml:space="preserve"> объяснение с помощью наглядных и убедительных примеров. Иллюстрированный материал первой необходимости, неразрывно связанный с тек</w:t>
      </w:r>
      <w:r>
        <w:rPr>
          <w:rStyle w:val="24"/>
        </w:rPr>
        <w:softHyphen/>
        <w:t xml:space="preserve">стом </w:t>
      </w:r>
      <w:proofErr w:type="gramStart"/>
      <w:r>
        <w:rPr>
          <w:rStyle w:val="24"/>
        </w:rPr>
        <w:lastRenderedPageBreak/>
        <w:t>работы</w:t>
      </w:r>
      <w:proofErr w:type="gramEnd"/>
      <w:r>
        <w:rPr>
          <w:rStyle w:val="24"/>
        </w:rPr>
        <w:t xml:space="preserve"> следует располагать непосредственно после текста. На все иллюстра</w:t>
      </w:r>
      <w:r>
        <w:rPr>
          <w:rStyle w:val="24"/>
        </w:rPr>
        <w:softHyphen/>
        <w:t>ции должны быть ссылки в работе. Иллюстрации должны быть пронумерованы и иметь названия, указные под иллюстрацией. Нумерация иллюстраций должна быть сквозной по всему тексту дипломной работы (проекта).</w:t>
      </w:r>
    </w:p>
    <w:p w14:paraId="4312AFE7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14"/>
        </w:tabs>
        <w:spacing w:before="0"/>
        <w:ind w:firstLine="480"/>
      </w:pPr>
      <w:r>
        <w:rPr>
          <w:rStyle w:val="24"/>
        </w:rPr>
        <w:t>Все дополнительные или вспомогательные материалы, которые интересны и важны, но являются промежуточными результатами решения задач данной ди</w:t>
      </w:r>
      <w:r>
        <w:rPr>
          <w:rStyle w:val="24"/>
        </w:rPr>
        <w:softHyphen/>
        <w:t>пломной работы(проекта), выносятся в приложение.</w:t>
      </w:r>
    </w:p>
    <w:p w14:paraId="3EF2FAF3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09"/>
        </w:tabs>
        <w:spacing w:before="0"/>
        <w:ind w:firstLine="480"/>
      </w:pPr>
      <w:r>
        <w:rPr>
          <w:rStyle w:val="24"/>
        </w:rPr>
        <w:t>Таблицы в выпускной квалификационной работе располагаются непосред</w:t>
      </w:r>
      <w:r>
        <w:rPr>
          <w:rStyle w:val="24"/>
        </w:rPr>
        <w:softHyphen/>
        <w:t>ственно после текста, в котором они упоминаются впервые, или на следующей странице. Каждая таблица должна иметь название, которое помещается после сло</w:t>
      </w:r>
      <w:r>
        <w:rPr>
          <w:rStyle w:val="24"/>
        </w:rPr>
        <w:softHyphen/>
        <w:t>ва «Таблица». Слово «Таблица» начинаются с прописной буквы, точка в конце за</w:t>
      </w:r>
      <w:r>
        <w:rPr>
          <w:rStyle w:val="24"/>
        </w:rPr>
        <w:softHyphen/>
        <w:t>головка не ставится. На все таблицы должны быть ссылки в тексте. Нумерация таблиц должна быть сквозной по всему тексту ВКР.</w:t>
      </w:r>
    </w:p>
    <w:p w14:paraId="0A920171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18"/>
        </w:tabs>
        <w:spacing w:before="0"/>
        <w:ind w:firstLine="480"/>
      </w:pPr>
      <w:r>
        <w:rPr>
          <w:rStyle w:val="24"/>
        </w:rPr>
        <w:t>Формулы приводятся сначала в буквенном выражении, затем дается рас</w:t>
      </w:r>
      <w:r>
        <w:rPr>
          <w:rStyle w:val="24"/>
        </w:rPr>
        <w:softHyphen/>
        <w:t>шифровка входящих в них индексов, величин, в той последовательности, в которой они даны в формуле. Уравнения и формулы следует выделять из текста в отдель</w:t>
      </w:r>
      <w:r>
        <w:rPr>
          <w:rStyle w:val="24"/>
        </w:rPr>
        <w:softHyphen/>
        <w:t>ную строку. Уравнения и формулы нумеруются в круглых скобках справа от фор</w:t>
      </w:r>
      <w:r>
        <w:rPr>
          <w:rStyle w:val="24"/>
        </w:rPr>
        <w:softHyphen/>
        <w:t>мулы. Нумерация уравнений и формул должна быть сквозной по всему тексту ВКР</w:t>
      </w:r>
    </w:p>
    <w:p w14:paraId="1E4DF244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435"/>
        </w:tabs>
        <w:spacing w:before="0"/>
        <w:ind w:firstLine="480"/>
      </w:pPr>
      <w:r>
        <w:rPr>
          <w:rStyle w:val="24"/>
        </w:rPr>
        <w:t>В текстовой части ВКР все слова должны быть написаны полностью, за исключением общепринятых сокращений. По всей работе следует выдерживать, принцип единообразия сокращений, т.е. одно и то же слово везде сокращается оди</w:t>
      </w:r>
      <w:r>
        <w:rPr>
          <w:rStyle w:val="24"/>
        </w:rPr>
        <w:softHyphen/>
        <w:t>наково, либо везде не сокращается. Например, и др.- и другие, т.е. - то есть, им. - имени. Если специальные буквенные аббревиатуры малоизвестны, специфичны, но в тексте часто повторяются, то при первом упоминании пишется полное название, а в скобках дают буквенную аббревиатуру, которой в дальнейшем пользуются.</w:t>
      </w:r>
    </w:p>
    <w:p w14:paraId="2F53E69B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1435"/>
        </w:tabs>
        <w:ind w:firstLine="480"/>
      </w:pPr>
      <w:r>
        <w:rPr>
          <w:rStyle w:val="5"/>
        </w:rPr>
        <w:t>ВКР должна быть сброшюрована.</w:t>
      </w:r>
    </w:p>
    <w:p w14:paraId="40C2A239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1406"/>
        </w:tabs>
        <w:ind w:firstLine="480"/>
      </w:pPr>
      <w:r>
        <w:rPr>
          <w:rStyle w:val="5"/>
        </w:rPr>
        <w:t>ВКР подлежат проверке на объём неправомочных заимствований. Ито</w:t>
      </w:r>
      <w:r>
        <w:rPr>
          <w:rStyle w:val="5"/>
        </w:rPr>
        <w:softHyphen/>
        <w:t>говая оценка оригинальности текста выпускной квалификационной работы опре</w:t>
      </w:r>
      <w:r>
        <w:rPr>
          <w:rStyle w:val="5"/>
        </w:rPr>
        <w:softHyphen/>
        <w:t>деляется в системе «Антиплагиат» и закрепляется на уровне:</w:t>
      </w:r>
    </w:p>
    <w:p w14:paraId="05D63D5A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699"/>
        </w:tabs>
        <w:spacing w:after="434"/>
        <w:ind w:firstLine="480"/>
      </w:pPr>
      <w:r>
        <w:rPr>
          <w:rStyle w:val="5"/>
        </w:rPr>
        <w:t>не менее 50% для работ, выполненных обучающимися по программам подго</w:t>
      </w:r>
      <w:r>
        <w:rPr>
          <w:rStyle w:val="5"/>
        </w:rPr>
        <w:softHyphen/>
        <w:t>товки специалистов среднего звена;</w:t>
      </w:r>
    </w:p>
    <w:p w14:paraId="06FC549B" w14:textId="77777777" w:rsidR="001B0EF4" w:rsidRDefault="0048738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002"/>
        </w:tabs>
        <w:spacing w:after="130"/>
        <w:ind w:left="1620"/>
      </w:pPr>
      <w:bookmarkStart w:id="7" w:name="bookmark6"/>
      <w:r>
        <w:rPr>
          <w:rStyle w:val="21"/>
          <w:b/>
          <w:bCs/>
        </w:rPr>
        <w:lastRenderedPageBreak/>
        <w:t>Рецензирование выпускных квалификационных работ</w:t>
      </w:r>
      <w:bookmarkEnd w:id="7"/>
    </w:p>
    <w:p w14:paraId="1946668C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1006"/>
        </w:tabs>
        <w:spacing w:line="475" w:lineRule="exact"/>
        <w:ind w:firstLine="480"/>
      </w:pPr>
      <w:r>
        <w:rPr>
          <w:rStyle w:val="5"/>
        </w:rPr>
        <w:t>ВКР подлежат обязательному рецензированию.</w:t>
      </w:r>
    </w:p>
    <w:p w14:paraId="3CD8D117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49"/>
        </w:tabs>
        <w:spacing w:line="475" w:lineRule="exact"/>
        <w:ind w:firstLine="480"/>
      </w:pPr>
      <w:r>
        <w:rPr>
          <w:rStyle w:val="5"/>
        </w:rPr>
        <w:t>Внешнее рецензирование ВКР проводится с целью обеспечения объектив</w:t>
      </w:r>
      <w:r>
        <w:rPr>
          <w:rStyle w:val="5"/>
        </w:rPr>
        <w:softHyphen/>
        <w:t>ности оценки труда выпускника. Выполненные квалификационные работы рецен</w:t>
      </w:r>
      <w:r>
        <w:rPr>
          <w:rStyle w:val="5"/>
        </w:rPr>
        <w:softHyphen/>
        <w:t>зируются специалистами по тематике ВКР из государственных органов власти, сферы труда и образования, научно-исследовательских институтов и др.</w:t>
      </w:r>
    </w:p>
    <w:p w14:paraId="64DA3D17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1011"/>
        </w:tabs>
        <w:spacing w:line="475" w:lineRule="exact"/>
        <w:ind w:firstLine="480"/>
      </w:pPr>
      <w:r>
        <w:rPr>
          <w:rStyle w:val="5"/>
        </w:rPr>
        <w:t>Рецензенты ВКР определяются не позднее чем за месяц до защиты.</w:t>
      </w:r>
    </w:p>
    <w:p w14:paraId="23667E1D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11"/>
        </w:tabs>
        <w:spacing w:before="0" w:line="475" w:lineRule="exact"/>
        <w:ind w:firstLine="480"/>
      </w:pPr>
      <w:r>
        <w:rPr>
          <w:rStyle w:val="24"/>
        </w:rPr>
        <w:t>Рецензия должна включать:</w:t>
      </w:r>
    </w:p>
    <w:p w14:paraId="2E00E173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475" w:lineRule="exact"/>
        <w:ind w:firstLine="480"/>
      </w:pPr>
      <w:r>
        <w:rPr>
          <w:rStyle w:val="24"/>
        </w:rPr>
        <w:t>заключение о соответствии ВКР заявленной теме и заданию на нее;</w:t>
      </w:r>
    </w:p>
    <w:p w14:paraId="72D5B41E" w14:textId="77777777" w:rsidR="001B0EF4" w:rsidRDefault="00487386">
      <w:pPr>
        <w:pStyle w:val="23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475" w:lineRule="exact"/>
        <w:ind w:firstLine="480"/>
      </w:pPr>
      <w:r>
        <w:rPr>
          <w:rStyle w:val="24"/>
        </w:rPr>
        <w:t>оценку качества выполнения каждого раздела ВКР;</w:t>
      </w:r>
    </w:p>
    <w:p w14:paraId="0B6BDDB6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699"/>
        </w:tabs>
        <w:spacing w:line="475" w:lineRule="exact"/>
        <w:ind w:firstLine="480"/>
      </w:pPr>
      <w:r>
        <w:rPr>
          <w:rStyle w:val="5"/>
        </w:rPr>
        <w:t>оценку степени разработки поставленных вопросов и практической значимо</w:t>
      </w:r>
      <w:r>
        <w:rPr>
          <w:rStyle w:val="5"/>
        </w:rPr>
        <w:softHyphen/>
        <w:t>сти работы;</w:t>
      </w:r>
    </w:p>
    <w:p w14:paraId="44253781" w14:textId="77777777" w:rsidR="001B0EF4" w:rsidRDefault="00487386">
      <w:pPr>
        <w:pStyle w:val="51"/>
        <w:numPr>
          <w:ilvl w:val="0"/>
          <w:numId w:val="2"/>
        </w:numPr>
        <w:shd w:val="clear" w:color="auto" w:fill="auto"/>
        <w:tabs>
          <w:tab w:val="left" w:pos="757"/>
        </w:tabs>
        <w:spacing w:line="475" w:lineRule="exact"/>
        <w:ind w:firstLine="480"/>
      </w:pPr>
      <w:r>
        <w:rPr>
          <w:rStyle w:val="5"/>
        </w:rPr>
        <w:t>общую оценку качества выполнения ВКР.</w:t>
      </w:r>
    </w:p>
    <w:p w14:paraId="62CF2607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1011"/>
        </w:tabs>
        <w:spacing w:before="0" w:line="475" w:lineRule="exact"/>
        <w:ind w:firstLine="480"/>
      </w:pPr>
      <w:r>
        <w:rPr>
          <w:rStyle w:val="24"/>
        </w:rPr>
        <w:t>Содержание рецензии доводится до сведения, обучающегося не позднее чем за день до защиты работы.</w:t>
      </w:r>
    </w:p>
    <w:p w14:paraId="3FF2D666" w14:textId="77777777" w:rsidR="001B0EF4" w:rsidRDefault="00487386">
      <w:pPr>
        <w:pStyle w:val="23"/>
        <w:numPr>
          <w:ilvl w:val="0"/>
          <w:numId w:val="6"/>
        </w:numPr>
        <w:shd w:val="clear" w:color="auto" w:fill="auto"/>
        <w:tabs>
          <w:tab w:val="left" w:pos="1006"/>
        </w:tabs>
        <w:spacing w:before="0" w:line="475" w:lineRule="exact"/>
        <w:ind w:firstLine="480"/>
      </w:pPr>
      <w:r>
        <w:rPr>
          <w:rStyle w:val="24"/>
        </w:rPr>
        <w:t>Внесение изменений в ВКР после получения рецензии не допускается.</w:t>
      </w:r>
    </w:p>
    <w:p w14:paraId="6217EA8F" w14:textId="77777777" w:rsidR="001B0EF4" w:rsidRDefault="00487386">
      <w:pPr>
        <w:pStyle w:val="51"/>
        <w:numPr>
          <w:ilvl w:val="0"/>
          <w:numId w:val="6"/>
        </w:numPr>
        <w:shd w:val="clear" w:color="auto" w:fill="auto"/>
        <w:tabs>
          <w:tab w:val="left" w:pos="954"/>
        </w:tabs>
        <w:spacing w:after="504" w:line="475" w:lineRule="exact"/>
        <w:ind w:firstLine="480"/>
      </w:pPr>
      <w:r>
        <w:rPr>
          <w:rStyle w:val="5"/>
        </w:rPr>
        <w:t>Образовательная организация после ознакомления с отзывом руководителя и рецензией решает вопрос о допуске обучающегося к защите и передает ВКР в ГЭК.</w:t>
      </w:r>
    </w:p>
    <w:p w14:paraId="4A8E522E" w14:textId="77777777" w:rsidR="001B0EF4" w:rsidRDefault="0048738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67"/>
        </w:tabs>
        <w:spacing w:after="0" w:line="470" w:lineRule="exact"/>
        <w:ind w:firstLine="480"/>
        <w:jc w:val="both"/>
      </w:pPr>
      <w:bookmarkStart w:id="8" w:name="bookmark7"/>
      <w:r>
        <w:rPr>
          <w:rStyle w:val="21"/>
          <w:b/>
          <w:bCs/>
        </w:rPr>
        <w:t>Порядок проведения защиты выпускной квалификационной работы</w:t>
      </w:r>
      <w:bookmarkEnd w:id="8"/>
    </w:p>
    <w:p w14:paraId="50F38D92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58"/>
        </w:tabs>
        <w:spacing w:line="470" w:lineRule="exact"/>
        <w:ind w:firstLine="480"/>
      </w:pPr>
      <w:r>
        <w:rPr>
          <w:rStyle w:val="5"/>
        </w:rPr>
        <w:t>К защите ВКР допускаются лица, завершившие полный курс обучения по одной из основной профессиональной образовательной программы и успешно прошедшие все предшествующие аттестационные испытания, предусмотренные учебным планом.</w:t>
      </w:r>
    </w:p>
    <w:p w14:paraId="2A8AF23B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526"/>
        </w:tabs>
        <w:spacing w:before="0" w:line="288" w:lineRule="exact"/>
        <w:ind w:firstLine="480"/>
      </w:pPr>
      <w:r>
        <w:rPr>
          <w:rStyle w:val="24"/>
        </w:rPr>
        <w:t>Программа ГИА, требования к ВКР, а также критерии оценки знаний утверждаются на заседании методического совета/ совета филиала структурных подразделений СПО с участием председателей ГЭК и доводятся до сведения обу</w:t>
      </w:r>
      <w:r>
        <w:rPr>
          <w:rStyle w:val="24"/>
        </w:rPr>
        <w:softHyphen/>
        <w:t>чающихся, не позднее, чем за шесть месяцев до начала ГИА.</w:t>
      </w:r>
    </w:p>
    <w:p w14:paraId="2F7B9342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894"/>
        </w:tabs>
        <w:ind w:firstLine="480"/>
      </w:pPr>
      <w:r>
        <w:rPr>
          <w:rStyle w:val="5"/>
        </w:rPr>
        <w:t xml:space="preserve">Вопрос о допуске ВКР (проекта) к защите решается на заседании цикловой методической комиссии/предметной цикловой комиссии, готовность к защите определяется заместителем руководителя структурного подразделения СПО по учебной </w:t>
      </w:r>
      <w:r>
        <w:rPr>
          <w:rStyle w:val="5"/>
        </w:rPr>
        <w:lastRenderedPageBreak/>
        <w:t>работе и оформляется приказ о допуске к защите выпускных квалифика</w:t>
      </w:r>
      <w:r>
        <w:rPr>
          <w:rStyle w:val="5"/>
        </w:rPr>
        <w:softHyphen/>
        <w:t>ционных работ</w:t>
      </w:r>
    </w:p>
    <w:p w14:paraId="32CD0BF1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898"/>
        </w:tabs>
        <w:ind w:firstLine="480"/>
      </w:pPr>
      <w:r>
        <w:rPr>
          <w:rStyle w:val="5"/>
        </w:rPr>
        <w:t>Структурное подразделение СПО имеет право проводить предварительную защиту выпускной квалификационной работы.</w:t>
      </w:r>
    </w:p>
    <w:p w14:paraId="7F4FE288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898"/>
        </w:tabs>
        <w:ind w:firstLine="480"/>
      </w:pPr>
      <w:r>
        <w:rPr>
          <w:rStyle w:val="5"/>
        </w:rPr>
        <w:t>Защита производится на открытом заседании ГЭК с участием не менее двух третей ее состава.</w:t>
      </w:r>
    </w:p>
    <w:p w14:paraId="36B26E46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894"/>
        </w:tabs>
        <w:ind w:firstLine="480"/>
      </w:pPr>
      <w:r>
        <w:rPr>
          <w:rStyle w:val="5"/>
        </w:rPr>
        <w:t>Решения ГЭК принимаются на закрытых заседаниях простым большин</w:t>
      </w:r>
      <w:r>
        <w:rPr>
          <w:rStyle w:val="5"/>
        </w:rPr>
        <w:softHyphen/>
        <w:t>ством голосов членов комиссии, участвующих в заседании, при обязательном при</w:t>
      </w:r>
      <w:r>
        <w:rPr>
          <w:rStyle w:val="5"/>
        </w:rPr>
        <w:softHyphen/>
        <w:t>сутствии председателя ГЭК или его заместителя. При равном числе голосов голос председательствующего на заседании ГЭК является решающим.</w:t>
      </w:r>
    </w:p>
    <w:p w14:paraId="763D3870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96"/>
        </w:tabs>
        <w:ind w:firstLine="480"/>
      </w:pPr>
      <w:r>
        <w:rPr>
          <w:rStyle w:val="5"/>
        </w:rPr>
        <w:t>Решение ГЭК оформляется протоколом, который подписывается председа</w:t>
      </w:r>
      <w:r>
        <w:rPr>
          <w:rStyle w:val="5"/>
        </w:rPr>
        <w:softHyphen/>
        <w:t>телем ГЭК (в случае отсутствия председателя - его заместителем) и секретарем ГЭК и хранится в архиве структурного подразделения СПО.</w:t>
      </w:r>
    </w:p>
    <w:p w14:paraId="25AB05B1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96"/>
        </w:tabs>
        <w:spacing w:after="434"/>
        <w:ind w:firstLine="480"/>
      </w:pPr>
      <w:r>
        <w:rPr>
          <w:rStyle w:val="5"/>
        </w:rPr>
        <w:t>На защиту ВКР отводится до одного академического часа на одного обу</w:t>
      </w:r>
      <w:r>
        <w:rPr>
          <w:rStyle w:val="5"/>
        </w:rPr>
        <w:softHyphen/>
        <w:t>чающегося.</w:t>
      </w:r>
    </w:p>
    <w:p w14:paraId="2D062B72" w14:textId="77777777" w:rsidR="001B0EF4" w:rsidRDefault="0048738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367"/>
        </w:tabs>
        <w:spacing w:after="126"/>
        <w:ind w:left="2040"/>
      </w:pPr>
      <w:bookmarkStart w:id="9" w:name="bookmark8"/>
      <w:r>
        <w:rPr>
          <w:rStyle w:val="21"/>
          <w:b/>
          <w:bCs/>
        </w:rPr>
        <w:t>Хранение выпускных квалификационных работ</w:t>
      </w:r>
      <w:bookmarkEnd w:id="9"/>
    </w:p>
    <w:p w14:paraId="60BD8D94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96"/>
        </w:tabs>
        <w:spacing w:before="0"/>
        <w:ind w:firstLine="480"/>
      </w:pPr>
      <w:r>
        <w:rPr>
          <w:rStyle w:val="24"/>
        </w:rPr>
        <w:t>Выполненные обучающимися ВКР хранятся в структурном подразделение СПО не менее пяти лет после защиты. По истечении указанного срока вопрос о дальнейшем хранении решается организуемой по распоряжению руководителя структурного подразделения СПО комиссией, которая представляет предложения о списании выпускных квалификационных работ.</w:t>
      </w:r>
    </w:p>
    <w:p w14:paraId="62ED4672" w14:textId="77777777" w:rsidR="001B0EF4" w:rsidRDefault="00487386">
      <w:pPr>
        <w:pStyle w:val="51"/>
        <w:numPr>
          <w:ilvl w:val="1"/>
          <w:numId w:val="1"/>
        </w:numPr>
        <w:shd w:val="clear" w:color="auto" w:fill="auto"/>
        <w:tabs>
          <w:tab w:val="left" w:pos="996"/>
        </w:tabs>
        <w:ind w:firstLine="480"/>
      </w:pPr>
      <w:r>
        <w:rPr>
          <w:rStyle w:val="5"/>
        </w:rPr>
        <w:t>Списание ВКР оформляется соответствующим актом.</w:t>
      </w:r>
    </w:p>
    <w:p w14:paraId="43B481E5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96"/>
        </w:tabs>
        <w:spacing w:before="0"/>
        <w:ind w:firstLine="480"/>
      </w:pPr>
      <w:r>
        <w:rPr>
          <w:rStyle w:val="24"/>
        </w:rPr>
        <w:t xml:space="preserve">Лучшие выпускные квалификационные работы, представляющие </w:t>
      </w:r>
      <w:proofErr w:type="spellStart"/>
      <w:r>
        <w:rPr>
          <w:rStyle w:val="24"/>
        </w:rPr>
        <w:t>учебно</w:t>
      </w:r>
      <w:r>
        <w:rPr>
          <w:rStyle w:val="24"/>
        </w:rPr>
        <w:softHyphen/>
        <w:t>методическую</w:t>
      </w:r>
      <w:proofErr w:type="spellEnd"/>
      <w:r>
        <w:rPr>
          <w:rStyle w:val="24"/>
        </w:rPr>
        <w:t xml:space="preserve"> ценность, могут быть использованы в качестве учебных пособий в кабинетах и лабораториях структурных подразделения СПО.</w:t>
      </w:r>
    </w:p>
    <w:p w14:paraId="7EE7F90B" w14:textId="77777777" w:rsidR="001B0EF4" w:rsidRDefault="00487386">
      <w:pPr>
        <w:pStyle w:val="23"/>
        <w:numPr>
          <w:ilvl w:val="1"/>
          <w:numId w:val="1"/>
        </w:numPr>
        <w:shd w:val="clear" w:color="auto" w:fill="auto"/>
        <w:tabs>
          <w:tab w:val="left" w:pos="974"/>
        </w:tabs>
        <w:spacing w:before="0" w:line="490" w:lineRule="exact"/>
        <w:ind w:firstLine="440"/>
        <w:jc w:val="left"/>
        <w:sectPr w:rsidR="001B0EF4" w:rsidSect="003B7740">
          <w:headerReference w:type="default" r:id="rId8"/>
          <w:pgSz w:w="11900" w:h="16840"/>
          <w:pgMar w:top="851" w:right="673" w:bottom="784" w:left="1081" w:header="851" w:footer="3" w:gutter="0"/>
          <w:cols w:space="720"/>
          <w:noEndnote/>
          <w:docGrid w:linePitch="360"/>
        </w:sectPr>
      </w:pPr>
      <w:r>
        <w:rPr>
          <w:rStyle w:val="24"/>
        </w:rPr>
        <w:t>По запросу предприятия, учреждения, образовательной организации руко</w:t>
      </w:r>
      <w:r>
        <w:rPr>
          <w:rStyle w:val="24"/>
        </w:rPr>
        <w:softHyphen/>
        <w:t>водитель структурного подразделения СПО имеет право разрешить снимать копии ВКР выпускников.</w:t>
      </w:r>
    </w:p>
    <w:p w14:paraId="244A0672" w14:textId="77777777" w:rsidR="001B0EF4" w:rsidRDefault="00487386">
      <w:pPr>
        <w:pStyle w:val="23"/>
        <w:shd w:val="clear" w:color="auto" w:fill="auto"/>
        <w:spacing w:before="0" w:after="730" w:line="288" w:lineRule="exact"/>
        <w:ind w:firstLine="0"/>
        <w:jc w:val="center"/>
      </w:pPr>
      <w:r>
        <w:rPr>
          <w:rStyle w:val="24"/>
        </w:rPr>
        <w:lastRenderedPageBreak/>
        <w:t>Лист согласования</w:t>
      </w:r>
    </w:p>
    <w:p w14:paraId="46E6092C" w14:textId="77777777" w:rsidR="001B0EF4" w:rsidRDefault="00487386">
      <w:pPr>
        <w:pStyle w:val="23"/>
        <w:shd w:val="clear" w:color="auto" w:fill="auto"/>
        <w:spacing w:before="0" w:line="475" w:lineRule="exact"/>
        <w:ind w:firstLine="0"/>
        <w:jc w:val="center"/>
      </w:pPr>
      <w:r>
        <w:rPr>
          <w:rStyle w:val="24"/>
        </w:rPr>
        <w:t>Методических рекомендаций</w:t>
      </w:r>
    </w:p>
    <w:p w14:paraId="01FABAF3" w14:textId="77777777" w:rsidR="001B0EF4" w:rsidRDefault="00487386">
      <w:pPr>
        <w:pStyle w:val="23"/>
        <w:shd w:val="clear" w:color="auto" w:fill="auto"/>
        <w:spacing w:before="0" w:after="1870" w:line="475" w:lineRule="exact"/>
        <w:ind w:firstLine="0"/>
        <w:jc w:val="center"/>
      </w:pPr>
      <w:r>
        <w:rPr>
          <w:rStyle w:val="24"/>
        </w:rPr>
        <w:t>по выполнению, оформлению и защите выпускных квалификационных</w:t>
      </w:r>
      <w:r>
        <w:rPr>
          <w:rStyle w:val="24"/>
        </w:rPr>
        <w:br/>
        <w:t>работ студентами, обучающимися по образовательным программам</w:t>
      </w:r>
      <w:r>
        <w:rPr>
          <w:rStyle w:val="24"/>
        </w:rPr>
        <w:br/>
        <w:t>среднего профессионального образования</w:t>
      </w:r>
      <w:r>
        <w:rPr>
          <w:rStyle w:val="24"/>
        </w:rPr>
        <w:br/>
        <w:t xml:space="preserve"> </w:t>
      </w:r>
      <w:r w:rsidR="006324AA">
        <w:rPr>
          <w:rStyle w:val="24"/>
        </w:rPr>
        <w:t>Г</w:t>
      </w:r>
      <w:r>
        <w:rPr>
          <w:rStyle w:val="24"/>
        </w:rPr>
        <w:t xml:space="preserve">осударственного бюджетного </w:t>
      </w:r>
      <w:r w:rsidR="006324AA">
        <w:rPr>
          <w:rStyle w:val="24"/>
        </w:rPr>
        <w:t xml:space="preserve">профессионального </w:t>
      </w:r>
      <w:r>
        <w:rPr>
          <w:rStyle w:val="24"/>
        </w:rPr>
        <w:t>образовательного</w:t>
      </w:r>
      <w:r>
        <w:rPr>
          <w:rStyle w:val="24"/>
        </w:rPr>
        <w:br/>
        <w:t xml:space="preserve">учреждения </w:t>
      </w:r>
      <w:r w:rsidR="006324AA">
        <w:rPr>
          <w:rStyle w:val="24"/>
        </w:rPr>
        <w:t>«Чеченский индустриальный техникум»</w:t>
      </w:r>
    </w:p>
    <w:p w14:paraId="0AE2A737" w14:textId="77777777" w:rsidR="001B0EF4" w:rsidRDefault="00487386">
      <w:pPr>
        <w:pStyle w:val="23"/>
        <w:shd w:val="clear" w:color="auto" w:fill="auto"/>
        <w:spacing w:before="0" w:after="340" w:line="288" w:lineRule="exact"/>
        <w:ind w:left="160" w:firstLine="0"/>
        <w:jc w:val="left"/>
      </w:pPr>
      <w:r>
        <w:rPr>
          <w:rStyle w:val="24"/>
        </w:rPr>
        <w:t>ПРОЕКТ ПОЛОЖЕНИЯ ВНОСИТ:</w:t>
      </w:r>
    </w:p>
    <w:p w14:paraId="34359F88" w14:textId="77777777" w:rsidR="001B0EF4" w:rsidRDefault="00487386">
      <w:pPr>
        <w:pStyle w:val="23"/>
        <w:shd w:val="clear" w:color="auto" w:fill="auto"/>
        <w:spacing w:before="0" w:line="288" w:lineRule="exact"/>
        <w:ind w:left="160" w:firstLine="0"/>
        <w:jc w:val="left"/>
      </w:pPr>
      <w:r>
        <w:rPr>
          <w:rStyle w:val="26"/>
        </w:rPr>
        <w:t>Начальник</w:t>
      </w:r>
    </w:p>
    <w:p w14:paraId="0835F7DF" w14:textId="77777777" w:rsidR="001B0EF4" w:rsidRDefault="00487386">
      <w:pPr>
        <w:pStyle w:val="23"/>
        <w:shd w:val="clear" w:color="auto" w:fill="auto"/>
        <w:spacing w:before="0" w:after="1000" w:line="288" w:lineRule="exact"/>
        <w:ind w:left="160" w:firstLine="0"/>
        <w:jc w:val="left"/>
      </w:pPr>
      <w:r>
        <w:rPr>
          <w:rStyle w:val="26"/>
        </w:rPr>
        <w:t>отдела развития СПО УМУ</w:t>
      </w:r>
    </w:p>
    <w:p w14:paraId="1972D794" w14:textId="77777777" w:rsidR="001B0EF4" w:rsidRDefault="00487386">
      <w:pPr>
        <w:pStyle w:val="23"/>
        <w:shd w:val="clear" w:color="auto" w:fill="auto"/>
        <w:spacing w:before="0" w:after="340" w:line="288" w:lineRule="exact"/>
        <w:ind w:left="160" w:firstLine="0"/>
        <w:jc w:val="left"/>
      </w:pPr>
      <w:r>
        <w:rPr>
          <w:rStyle w:val="24"/>
        </w:rPr>
        <w:t>СОГЛАСОВАНО:</w:t>
      </w:r>
    </w:p>
    <w:p w14:paraId="65C51561" w14:textId="77777777" w:rsidR="001B0EF4" w:rsidRDefault="00487386">
      <w:pPr>
        <w:pStyle w:val="23"/>
        <w:shd w:val="clear" w:color="auto" w:fill="auto"/>
        <w:spacing w:before="0" w:line="288" w:lineRule="exact"/>
        <w:ind w:left="160" w:firstLine="0"/>
        <w:jc w:val="left"/>
      </w:pPr>
      <w:r>
        <w:rPr>
          <w:rStyle w:val="26"/>
        </w:rPr>
        <w:t>Начальник</w:t>
      </w:r>
    </w:p>
    <w:p w14:paraId="54D20CCE" w14:textId="77777777" w:rsidR="001B0EF4" w:rsidRDefault="001D0546">
      <w:pPr>
        <w:pStyle w:val="23"/>
        <w:shd w:val="clear" w:color="auto" w:fill="auto"/>
        <w:spacing w:before="0" w:line="288" w:lineRule="exact"/>
        <w:ind w:left="160" w:firstLine="0"/>
        <w:jc w:val="left"/>
        <w:sectPr w:rsidR="001B0EF4">
          <w:pgSz w:w="11900" w:h="16840"/>
          <w:pgMar w:top="1672" w:right="634" w:bottom="5386" w:left="117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637540" distL="88265" distR="579120" simplePos="0" relativeHeight="377487108" behindDoc="1" locked="0" layoutInCell="1" allowOverlap="1" wp14:anchorId="249BEFE1" wp14:editId="0D4E3F31">
                <wp:simplePos x="0" y="0"/>
                <wp:positionH relativeFrom="margin">
                  <wp:posOffset>88265</wp:posOffset>
                </wp:positionH>
                <wp:positionV relativeFrom="paragraph">
                  <wp:posOffset>991235</wp:posOffset>
                </wp:positionV>
                <wp:extent cx="2346960" cy="365760"/>
                <wp:effectExtent l="0" t="0" r="0" b="0"/>
                <wp:wrapTopAndBottom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6CA19" w14:textId="77777777" w:rsidR="001B0EF4" w:rsidRDefault="00487386">
                            <w:pPr>
                              <w:pStyle w:val="23"/>
                              <w:shd w:val="clear" w:color="auto" w:fill="auto"/>
                              <w:spacing w:before="0" w:line="28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Начальник</w:t>
                            </w:r>
                          </w:p>
                          <w:p w14:paraId="2603F6E0" w14:textId="77777777" w:rsidR="001B0EF4" w:rsidRDefault="00487386">
                            <w:pPr>
                              <w:pStyle w:val="23"/>
                              <w:shd w:val="clear" w:color="auto" w:fill="auto"/>
                              <w:spacing w:before="0" w:line="28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отдела правового обеспечения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BEFE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.95pt;margin-top:78.05pt;width:184.8pt;height:28.8pt;z-index:-125829372;visibility:visible;mso-wrap-style:square;mso-width-percent:0;mso-height-percent:0;mso-wrap-distance-left:6.95pt;mso-wrap-distance-top:0;mso-wrap-distance-right:45.6pt;mso-wrap-distance-bottom:50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" filled="f" stroked="f">
                <v:textbox style="mso-fit-shape-to-text:t" inset="0,0,0,0">
                  <w:txbxContent>
                    <w:p w14:paraId="3886CA19" w14:textId="77777777" w:rsidR="001B0EF4" w:rsidRDefault="00487386">
                      <w:pPr>
                        <w:pStyle w:val="23"/>
                        <w:shd w:val="clear" w:color="auto" w:fill="auto"/>
                        <w:spacing w:before="0" w:line="288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Начальник</w:t>
                      </w:r>
                    </w:p>
                    <w:p w14:paraId="2603F6E0" w14:textId="77777777" w:rsidR="001B0EF4" w:rsidRDefault="00487386">
                      <w:pPr>
                        <w:pStyle w:val="23"/>
                        <w:shd w:val="clear" w:color="auto" w:fill="auto"/>
                        <w:spacing w:before="0" w:line="288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отдела правового обеспечения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87386">
        <w:rPr>
          <w:rStyle w:val="24"/>
        </w:rPr>
        <w:t>учеб</w:t>
      </w:r>
      <w:r w:rsidR="00487386">
        <w:rPr>
          <w:rStyle w:val="26"/>
        </w:rPr>
        <w:t>но-методического управления</w:t>
      </w:r>
    </w:p>
    <w:p w14:paraId="194225D6" w14:textId="77777777" w:rsidR="006324AA" w:rsidRDefault="006324AA">
      <w:pPr>
        <w:pStyle w:val="40"/>
        <w:shd w:val="clear" w:color="auto" w:fill="auto"/>
        <w:spacing w:before="0" w:after="290"/>
        <w:ind w:right="220"/>
        <w:jc w:val="right"/>
        <w:rPr>
          <w:rStyle w:val="41"/>
        </w:rPr>
      </w:pPr>
      <w:r>
        <w:rPr>
          <w:rStyle w:val="41"/>
        </w:rPr>
        <w:lastRenderedPageBreak/>
        <w:t>Директору ГБПОУ</w:t>
      </w:r>
    </w:p>
    <w:p w14:paraId="19B244E8" w14:textId="77777777" w:rsidR="001B0EF4" w:rsidRDefault="006324AA">
      <w:pPr>
        <w:pStyle w:val="40"/>
        <w:shd w:val="clear" w:color="auto" w:fill="auto"/>
        <w:spacing w:before="0" w:after="290"/>
        <w:ind w:right="220"/>
        <w:jc w:val="right"/>
      </w:pPr>
      <w:r>
        <w:rPr>
          <w:rStyle w:val="41"/>
        </w:rPr>
        <w:t xml:space="preserve">            «Чеченский индустриальный техникум»</w:t>
      </w:r>
    </w:p>
    <w:p w14:paraId="670A3AAA" w14:textId="77777777" w:rsidR="001B0EF4" w:rsidRDefault="001D0546">
      <w:pPr>
        <w:pStyle w:val="60"/>
        <w:shd w:val="clear" w:color="auto" w:fill="auto"/>
        <w:spacing w:before="0"/>
        <w:ind w:left="6660"/>
      </w:pPr>
      <w:r>
        <w:rPr>
          <w:noProof/>
        </w:rPr>
        <mc:AlternateContent>
          <mc:Choice Requires="wps">
            <w:drawing>
              <wp:anchor distT="0" distB="301625" distL="63500" distR="469265" simplePos="0" relativeHeight="377487111" behindDoc="1" locked="0" layoutInCell="1" allowOverlap="1" wp14:anchorId="0DDAF3F9" wp14:editId="23CE61A3">
                <wp:simplePos x="0" y="0"/>
                <wp:positionH relativeFrom="margin">
                  <wp:posOffset>2874010</wp:posOffset>
                </wp:positionH>
                <wp:positionV relativeFrom="paragraph">
                  <wp:posOffset>78105</wp:posOffset>
                </wp:positionV>
                <wp:extent cx="783590" cy="168910"/>
                <wp:effectExtent l="1270" t="0" r="0" b="0"/>
                <wp:wrapTopAndBottom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E7614" w14:textId="77777777" w:rsidR="001B0EF4" w:rsidRDefault="00487386">
                            <w:pPr>
                              <w:pStyle w:val="4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4Exact0"/>
                              </w:rPr>
                              <w:t>от студента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AF3F9" id="Text Box 10" o:spid="_x0000_s1027" type="#_x0000_t202" style="position:absolute;left:0;text-align:left;margin-left:226.3pt;margin-top:6.15pt;width:61.7pt;height:13.3pt;z-index:-125829369;visibility:visible;mso-wrap-style:square;mso-width-percent:0;mso-height-percent:0;mso-wrap-distance-left:5pt;mso-wrap-distance-top:0;mso-wrap-distance-right:36.95pt;mso-wrap-distance-bottom:23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" filled="f" stroked="f">
                <v:textbox style="mso-fit-shape-to-text:t" inset="0,0,0,0">
                  <w:txbxContent>
                    <w:p w14:paraId="2E6E7614" w14:textId="77777777" w:rsidR="001B0EF4" w:rsidRDefault="00487386">
                      <w:pPr>
                        <w:pStyle w:val="40"/>
                        <w:shd w:val="clear" w:color="auto" w:fill="auto"/>
                        <w:spacing w:before="0"/>
                      </w:pPr>
                      <w:r>
                        <w:rPr>
                          <w:rStyle w:val="4Exact0"/>
                        </w:rPr>
                        <w:t>от студента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75260" distL="63500" distR="1252855" simplePos="0" relativeHeight="377487112" behindDoc="1" locked="0" layoutInCell="1" allowOverlap="1" wp14:anchorId="3F847D50" wp14:editId="58C82A65">
                <wp:simplePos x="0" y="0"/>
                <wp:positionH relativeFrom="margin">
                  <wp:posOffset>4126865</wp:posOffset>
                </wp:positionH>
                <wp:positionV relativeFrom="paragraph">
                  <wp:posOffset>260350</wp:posOffset>
                </wp:positionV>
                <wp:extent cx="850265" cy="113030"/>
                <wp:effectExtent l="0" t="0" r="635" b="2540"/>
                <wp:wrapTopAndBottom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BBAF2" w14:textId="77777777" w:rsidR="001B0EF4" w:rsidRDefault="00487386">
                            <w:pPr>
                              <w:pStyle w:val="70"/>
                              <w:shd w:val="clear" w:color="auto" w:fill="auto"/>
                            </w:pPr>
                            <w:r>
                              <w:rPr>
                                <w:rStyle w:val="7Exact0"/>
                              </w:rPr>
                              <w:t>(ФИО, полностью)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47D50" id="Text Box 11" o:spid="_x0000_s1028" type="#_x0000_t202" style="position:absolute;left:0;text-align:left;margin-left:324.95pt;margin-top:20.5pt;width:66.95pt;height:8.9pt;z-index:-125829368;visibility:visible;mso-wrap-style:square;mso-width-percent:0;mso-height-percent:0;mso-wrap-distance-left:5pt;mso-wrap-distance-top:0;mso-wrap-distance-right:98.65pt;mso-wrap-distance-bottom:1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" filled="f" stroked="f">
                <v:textbox style="mso-fit-shape-to-text:t" inset="0,0,0,0">
                  <w:txbxContent>
                    <w:p w14:paraId="511BBAF2" w14:textId="77777777" w:rsidR="001B0EF4" w:rsidRDefault="00487386">
                      <w:pPr>
                        <w:pStyle w:val="70"/>
                        <w:shd w:val="clear" w:color="auto" w:fill="auto"/>
                      </w:pPr>
                      <w:r>
                        <w:rPr>
                          <w:rStyle w:val="7Exact0"/>
                        </w:rPr>
                        <w:t>(ФИО, полностью)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 wp14:anchorId="120F57B6" wp14:editId="71A48D9F">
                <wp:simplePos x="0" y="0"/>
                <wp:positionH relativeFrom="margin">
                  <wp:posOffset>5050790</wp:posOffset>
                </wp:positionH>
                <wp:positionV relativeFrom="paragraph">
                  <wp:posOffset>376555</wp:posOffset>
                </wp:positionV>
                <wp:extent cx="1155065" cy="168910"/>
                <wp:effectExtent l="0" t="635" r="635" b="1905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BAF1B" w14:textId="77777777" w:rsidR="001B0EF4" w:rsidRDefault="00487386">
                            <w:pPr>
                              <w:pStyle w:val="4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4Exact1"/>
                              </w:rPr>
                              <w:t>формы обучения,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57B6" id="Text Box 12" o:spid="_x0000_s1029" type="#_x0000_t202" style="position:absolute;left:0;text-align:left;margin-left:397.7pt;margin-top:29.65pt;width:90.95pt;height:13.3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" filled="f" stroked="f">
                <v:textbox style="mso-fit-shape-to-text:t" inset="0,0,0,0">
                  <w:txbxContent>
                    <w:p w14:paraId="338BAF1B" w14:textId="77777777" w:rsidR="001B0EF4" w:rsidRDefault="00487386">
                      <w:pPr>
                        <w:pStyle w:val="40"/>
                        <w:shd w:val="clear" w:color="auto" w:fill="auto"/>
                        <w:spacing w:before="0"/>
                      </w:pPr>
                      <w:r>
                        <w:rPr>
                          <w:rStyle w:val="4Exact1"/>
                        </w:rPr>
                        <w:t>формы обучения,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87386">
        <w:rPr>
          <w:rStyle w:val="61"/>
        </w:rPr>
        <w:t>(ФИО)</w:t>
      </w:r>
    </w:p>
    <w:p w14:paraId="0E79896A" w14:textId="77777777" w:rsidR="001B0EF4" w:rsidRDefault="00487386">
      <w:pPr>
        <w:pStyle w:val="40"/>
        <w:shd w:val="clear" w:color="auto" w:fill="auto"/>
        <w:tabs>
          <w:tab w:val="left" w:leader="underscore" w:pos="5486"/>
        </w:tabs>
        <w:spacing w:before="0"/>
        <w:ind w:left="4300"/>
        <w:jc w:val="both"/>
      </w:pPr>
      <w:r>
        <w:rPr>
          <w:rStyle w:val="41"/>
        </w:rPr>
        <w:tab/>
        <w:t>курса группы</w:t>
      </w:r>
    </w:p>
    <w:p w14:paraId="6799726F" w14:textId="77777777" w:rsidR="001B0EF4" w:rsidRDefault="00487386">
      <w:pPr>
        <w:pStyle w:val="40"/>
        <w:shd w:val="clear" w:color="auto" w:fill="auto"/>
        <w:tabs>
          <w:tab w:val="left" w:leader="underscore" w:pos="6868"/>
        </w:tabs>
        <w:spacing w:before="0" w:after="1100"/>
        <w:ind w:left="4300"/>
        <w:jc w:val="both"/>
      </w:pPr>
      <w:r>
        <w:rPr>
          <w:rStyle w:val="41"/>
        </w:rPr>
        <w:t>Контактный телефон</w:t>
      </w:r>
      <w:r>
        <w:rPr>
          <w:rStyle w:val="41"/>
        </w:rPr>
        <w:tab/>
      </w:r>
    </w:p>
    <w:p w14:paraId="04C7FEBE" w14:textId="77777777" w:rsidR="001B0EF4" w:rsidRDefault="00487386">
      <w:pPr>
        <w:pStyle w:val="80"/>
        <w:shd w:val="clear" w:color="auto" w:fill="auto"/>
        <w:spacing w:before="0" w:after="278"/>
        <w:ind w:left="20"/>
      </w:pPr>
      <w:r>
        <w:rPr>
          <w:rStyle w:val="81"/>
          <w:b/>
          <w:bCs/>
        </w:rPr>
        <w:t>ЗАЯВЛЕНИЕ</w:t>
      </w:r>
    </w:p>
    <w:p w14:paraId="07848084" w14:textId="77777777" w:rsidR="006324AA" w:rsidRDefault="00487386">
      <w:pPr>
        <w:pStyle w:val="40"/>
        <w:shd w:val="clear" w:color="auto" w:fill="auto"/>
        <w:tabs>
          <w:tab w:val="left" w:pos="826"/>
          <w:tab w:val="left" w:leader="underscore" w:pos="8930"/>
        </w:tabs>
        <w:spacing w:before="0" w:line="269" w:lineRule="exact"/>
        <w:ind w:firstLine="720"/>
        <w:rPr>
          <w:rStyle w:val="41"/>
        </w:rPr>
      </w:pPr>
      <w:r>
        <w:rPr>
          <w:rStyle w:val="41"/>
        </w:rPr>
        <w:t>Прошу утвердить тему выпускной квалификационной работы в следующей редак</w:t>
      </w:r>
      <w:r>
        <w:rPr>
          <w:rStyle w:val="41"/>
        </w:rPr>
        <w:softHyphen/>
        <w:t>ции:</w:t>
      </w:r>
      <w:r>
        <w:rPr>
          <w:rStyle w:val="41"/>
        </w:rPr>
        <w:tab/>
      </w:r>
    </w:p>
    <w:p w14:paraId="0142F1FE" w14:textId="77777777" w:rsidR="001B0EF4" w:rsidRDefault="00487386">
      <w:pPr>
        <w:pStyle w:val="40"/>
        <w:shd w:val="clear" w:color="auto" w:fill="auto"/>
        <w:tabs>
          <w:tab w:val="left" w:pos="826"/>
          <w:tab w:val="left" w:leader="underscore" w:pos="8930"/>
        </w:tabs>
        <w:spacing w:before="0" w:line="269" w:lineRule="exact"/>
        <w:ind w:firstLine="720"/>
      </w:pPr>
      <w:r>
        <w:rPr>
          <w:rStyle w:val="41"/>
        </w:rPr>
        <w:t>«</w:t>
      </w:r>
      <w:r>
        <w:rPr>
          <w:rStyle w:val="41"/>
        </w:rPr>
        <w:tab/>
        <w:t>» и</w:t>
      </w:r>
    </w:p>
    <w:p w14:paraId="004A4CEF" w14:textId="77777777" w:rsidR="001B0EF4" w:rsidRDefault="00487386">
      <w:pPr>
        <w:pStyle w:val="40"/>
        <w:shd w:val="clear" w:color="auto" w:fill="auto"/>
        <w:tabs>
          <w:tab w:val="left" w:leader="underscore" w:pos="9350"/>
        </w:tabs>
        <w:spacing w:before="0" w:line="269" w:lineRule="exact"/>
        <w:jc w:val="both"/>
      </w:pPr>
      <w:r>
        <w:rPr>
          <w:rStyle w:val="41"/>
        </w:rPr>
        <w:t xml:space="preserve">назначить руководителем </w:t>
      </w:r>
      <w:r>
        <w:rPr>
          <w:rStyle w:val="41"/>
        </w:rPr>
        <w:tab/>
        <w:t>.</w:t>
      </w:r>
    </w:p>
    <w:p w14:paraId="3D760E05" w14:textId="77777777" w:rsidR="001B0EF4" w:rsidRDefault="00487386">
      <w:pPr>
        <w:pStyle w:val="90"/>
        <w:shd w:val="clear" w:color="auto" w:fill="auto"/>
        <w:spacing w:after="1182"/>
        <w:ind w:left="5600"/>
      </w:pPr>
      <w:r>
        <w:rPr>
          <w:rStyle w:val="91"/>
        </w:rPr>
        <w:t>(ФИ.О. научного руководителя)</w:t>
      </w:r>
    </w:p>
    <w:p w14:paraId="7504A6B2" w14:textId="77777777" w:rsidR="001B0EF4" w:rsidRDefault="00487386">
      <w:pPr>
        <w:pStyle w:val="40"/>
        <w:shd w:val="clear" w:color="auto" w:fill="auto"/>
        <w:tabs>
          <w:tab w:val="left" w:leader="underscore" w:pos="586"/>
          <w:tab w:val="left" w:leader="underscore" w:pos="2342"/>
          <w:tab w:val="left" w:pos="6868"/>
          <w:tab w:val="left" w:leader="underscore" w:pos="8930"/>
        </w:tabs>
        <w:spacing w:before="0"/>
        <w:jc w:val="both"/>
      </w:pPr>
      <w:r>
        <w:rPr>
          <w:rStyle w:val="42"/>
        </w:rPr>
        <w:t>«</w:t>
      </w:r>
      <w:r>
        <w:rPr>
          <w:rStyle w:val="42"/>
        </w:rPr>
        <w:tab/>
        <w:t>»</w:t>
      </w:r>
      <w:r>
        <w:rPr>
          <w:rStyle w:val="42"/>
        </w:rPr>
        <w:tab/>
        <w:t>201 _г.</w:t>
      </w:r>
      <w:r>
        <w:rPr>
          <w:rStyle w:val="42"/>
        </w:rPr>
        <w:tab/>
      </w:r>
      <w:r>
        <w:rPr>
          <w:rStyle w:val="42"/>
        </w:rPr>
        <w:tab/>
      </w:r>
    </w:p>
    <w:p w14:paraId="4E7BFD0A" w14:textId="77777777" w:rsidR="001B0EF4" w:rsidRDefault="00487386">
      <w:pPr>
        <w:pStyle w:val="100"/>
        <w:shd w:val="clear" w:color="auto" w:fill="auto"/>
        <w:ind w:left="7380"/>
        <w:sectPr w:rsidR="001B0EF4">
          <w:headerReference w:type="even" r:id="rId9"/>
          <w:headerReference w:type="default" r:id="rId10"/>
          <w:pgSz w:w="11900" w:h="16840"/>
          <w:pgMar w:top="1672" w:right="634" w:bottom="5386" w:left="1176" w:header="0" w:footer="3" w:gutter="0"/>
          <w:pgNumType w:start="1"/>
          <w:cols w:space="720"/>
          <w:noEndnote/>
          <w:docGrid w:linePitch="360"/>
        </w:sectPr>
      </w:pPr>
      <w:r>
        <w:rPr>
          <w:rStyle w:val="101"/>
          <w:b/>
          <w:bCs/>
        </w:rPr>
        <w:t>(подпись студента)</w:t>
      </w:r>
    </w:p>
    <w:p w14:paraId="05A74493" w14:textId="77777777" w:rsidR="001B0EF4" w:rsidRDefault="00487386">
      <w:pPr>
        <w:pStyle w:val="a8"/>
        <w:framePr w:w="9715" w:wrap="notBeside" w:vAnchor="text" w:hAnchor="text" w:xAlign="center" w:y="1"/>
        <w:shd w:val="clear" w:color="auto" w:fill="auto"/>
      </w:pPr>
      <w:r>
        <w:rPr>
          <w:rStyle w:val="a9"/>
        </w:rPr>
        <w:lastRenderedPageBreak/>
        <w:t>(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  <w:gridCol w:w="2870"/>
        <w:gridCol w:w="4780"/>
      </w:tblGrid>
      <w:tr w:rsidR="001B0EF4" w14:paraId="26DAB0B0" w14:textId="77777777" w:rsidTr="00F91A88">
        <w:trPr>
          <w:trHeight w:hRule="exact" w:val="615"/>
          <w:jc w:val="center"/>
        </w:trPr>
        <w:tc>
          <w:tcPr>
            <w:tcW w:w="1780" w:type="dxa"/>
            <w:shd w:val="clear" w:color="auto" w:fill="FFFFFF"/>
          </w:tcPr>
          <w:p w14:paraId="7CFE6A01" w14:textId="77777777" w:rsidR="001B0EF4" w:rsidRDefault="00487386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2pt0"/>
              </w:rPr>
              <w:t>Согласовано</w:t>
            </w:r>
          </w:p>
        </w:tc>
        <w:tc>
          <w:tcPr>
            <w:tcW w:w="2870" w:type="dxa"/>
            <w:shd w:val="clear" w:color="auto" w:fill="FFFFFF"/>
          </w:tcPr>
          <w:p w14:paraId="4735A7D1" w14:textId="77777777" w:rsidR="001B0EF4" w:rsidRDefault="001B0EF4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0" w:type="dxa"/>
            <w:shd w:val="clear" w:color="auto" w:fill="FFFFFF"/>
          </w:tcPr>
          <w:p w14:paraId="7073D5B7" w14:textId="77777777" w:rsidR="001B0EF4" w:rsidRDefault="00487386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212pt0"/>
              </w:rPr>
              <w:t>Утверждаю</w:t>
            </w:r>
          </w:p>
        </w:tc>
      </w:tr>
      <w:tr w:rsidR="001B0EF4" w14:paraId="51F20FC4" w14:textId="77777777" w:rsidTr="00F91A88">
        <w:trPr>
          <w:trHeight w:hRule="exact" w:val="624"/>
          <w:jc w:val="center"/>
        </w:trPr>
        <w:tc>
          <w:tcPr>
            <w:tcW w:w="1780" w:type="dxa"/>
            <w:shd w:val="clear" w:color="auto" w:fill="FFFFFF"/>
            <w:vAlign w:val="bottom"/>
          </w:tcPr>
          <w:p w14:paraId="2EB9164C" w14:textId="77777777" w:rsidR="001B0EF4" w:rsidRDefault="00487386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2pt0"/>
              </w:rPr>
              <w:t>Представитель</w:t>
            </w:r>
          </w:p>
        </w:tc>
        <w:tc>
          <w:tcPr>
            <w:tcW w:w="2870" w:type="dxa"/>
            <w:shd w:val="clear" w:color="auto" w:fill="FFFFFF"/>
          </w:tcPr>
          <w:p w14:paraId="0D992A98" w14:textId="77777777" w:rsidR="001B0EF4" w:rsidRDefault="001B0EF4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0" w:type="dxa"/>
            <w:shd w:val="clear" w:color="auto" w:fill="FFFFFF"/>
            <w:vAlign w:val="bottom"/>
          </w:tcPr>
          <w:p w14:paraId="4803B98C" w14:textId="77777777" w:rsidR="001B0EF4" w:rsidRDefault="006324AA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212pt0"/>
              </w:rPr>
              <w:t>Директор ГБПОУ «Чеченский индустриальный техникум»</w:t>
            </w:r>
          </w:p>
        </w:tc>
      </w:tr>
      <w:tr w:rsidR="001B0EF4" w14:paraId="599963CC" w14:textId="77777777" w:rsidTr="00F91A88">
        <w:trPr>
          <w:trHeight w:hRule="exact" w:val="593"/>
          <w:jc w:val="center"/>
        </w:trPr>
        <w:tc>
          <w:tcPr>
            <w:tcW w:w="1780" w:type="dxa"/>
            <w:shd w:val="clear" w:color="auto" w:fill="FFFFFF"/>
            <w:vAlign w:val="bottom"/>
          </w:tcPr>
          <w:p w14:paraId="4E53BF39" w14:textId="77777777" w:rsidR="001B0EF4" w:rsidRDefault="00487386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2pt0"/>
              </w:rPr>
              <w:t>работодателя</w:t>
            </w:r>
          </w:p>
        </w:tc>
        <w:tc>
          <w:tcPr>
            <w:tcW w:w="2870" w:type="dxa"/>
            <w:shd w:val="clear" w:color="auto" w:fill="FFFFFF"/>
          </w:tcPr>
          <w:p w14:paraId="7DDBD28F" w14:textId="77777777" w:rsidR="001B0EF4" w:rsidRDefault="001B0EF4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0" w:type="dxa"/>
            <w:shd w:val="clear" w:color="auto" w:fill="FFFFFF"/>
            <w:vAlign w:val="bottom"/>
          </w:tcPr>
          <w:p w14:paraId="7529A484" w14:textId="77777777" w:rsidR="001B0EF4" w:rsidRDefault="001B0EF4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</w:p>
        </w:tc>
      </w:tr>
      <w:tr w:rsidR="001B0EF4" w14:paraId="6AEE716F" w14:textId="77777777" w:rsidTr="00F91A88">
        <w:trPr>
          <w:trHeight w:hRule="exact" w:val="527"/>
          <w:jc w:val="center"/>
        </w:trPr>
        <w:tc>
          <w:tcPr>
            <w:tcW w:w="1780" w:type="dxa"/>
            <w:shd w:val="clear" w:color="auto" w:fill="FFFFFF"/>
          </w:tcPr>
          <w:p w14:paraId="6C966F16" w14:textId="77777777" w:rsidR="001B0EF4" w:rsidRDefault="001B0EF4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FFFFFF"/>
          </w:tcPr>
          <w:p w14:paraId="623080FF" w14:textId="77777777" w:rsidR="001B0EF4" w:rsidRDefault="00487386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left="480" w:firstLine="0"/>
              <w:jc w:val="left"/>
            </w:pPr>
            <w:r>
              <w:rPr>
                <w:rStyle w:val="212pt1pt"/>
              </w:rPr>
              <w:t>/ФИО/</w:t>
            </w:r>
          </w:p>
        </w:tc>
        <w:tc>
          <w:tcPr>
            <w:tcW w:w="4780" w:type="dxa"/>
            <w:shd w:val="clear" w:color="auto" w:fill="FFFFFF"/>
          </w:tcPr>
          <w:p w14:paraId="79D1A6F3" w14:textId="77777777" w:rsidR="001B0EF4" w:rsidRDefault="00487386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right="200" w:firstLine="0"/>
              <w:jc w:val="right"/>
              <w:rPr>
                <w:rStyle w:val="212pt1pt"/>
              </w:rPr>
            </w:pPr>
            <w:r>
              <w:rPr>
                <w:rStyle w:val="212pt1pt"/>
              </w:rPr>
              <w:t>/ФИО/</w:t>
            </w:r>
          </w:p>
          <w:p w14:paraId="7AFEC331" w14:textId="77777777" w:rsidR="00F91A88" w:rsidRDefault="00F91A88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right="200" w:firstLine="0"/>
              <w:jc w:val="right"/>
              <w:rPr>
                <w:rStyle w:val="212pt1pt"/>
              </w:rPr>
            </w:pPr>
          </w:p>
          <w:p w14:paraId="1A932604" w14:textId="77777777" w:rsidR="00F91A88" w:rsidRDefault="00F91A88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right="200" w:firstLine="0"/>
              <w:jc w:val="right"/>
              <w:rPr>
                <w:rStyle w:val="212pt1pt"/>
              </w:rPr>
            </w:pPr>
          </w:p>
          <w:p w14:paraId="1A261AA2" w14:textId="77777777" w:rsidR="00F91A88" w:rsidRDefault="00F91A88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right="200" w:firstLine="0"/>
              <w:jc w:val="right"/>
              <w:rPr>
                <w:rStyle w:val="212pt1pt"/>
              </w:rPr>
            </w:pPr>
          </w:p>
          <w:p w14:paraId="42D86EA6" w14:textId="77777777" w:rsidR="00F91A88" w:rsidRDefault="00F91A88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right="200" w:firstLine="0"/>
              <w:jc w:val="right"/>
              <w:rPr>
                <w:rStyle w:val="212pt1pt"/>
              </w:rPr>
            </w:pPr>
          </w:p>
          <w:p w14:paraId="0419C02F" w14:textId="77777777" w:rsidR="00F91A88" w:rsidRDefault="00F91A88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right="200" w:firstLine="0"/>
              <w:jc w:val="right"/>
            </w:pPr>
          </w:p>
        </w:tc>
      </w:tr>
      <w:tr w:rsidR="001B0EF4" w14:paraId="18678B21" w14:textId="77777777" w:rsidTr="00F91A88">
        <w:trPr>
          <w:trHeight w:hRule="exact" w:val="646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2AF86" w14:textId="77777777" w:rsidR="001B0EF4" w:rsidRDefault="00487386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2pt1pt0"/>
              </w:rPr>
              <w:t>« »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49FCB" w14:textId="77777777" w:rsidR="001B0EF4" w:rsidRDefault="00487386">
            <w:pPr>
              <w:pStyle w:val="23"/>
              <w:framePr w:w="9715" w:wrap="notBeside" w:vAnchor="text" w:hAnchor="text" w:xAlign="center" w:y="1"/>
              <w:shd w:val="clear" w:color="auto" w:fill="auto"/>
              <w:spacing w:before="0" w:line="266" w:lineRule="exact"/>
              <w:ind w:left="300" w:firstLine="0"/>
              <w:jc w:val="left"/>
            </w:pPr>
            <w:r>
              <w:rPr>
                <w:rStyle w:val="212pt0"/>
              </w:rPr>
              <w:t>20 года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C2E8BD" w14:textId="77777777" w:rsidR="001B0EF4" w:rsidRDefault="00487386">
            <w:pPr>
              <w:pStyle w:val="23"/>
              <w:framePr w:w="9715" w:wrap="notBeside" w:vAnchor="text" w:hAnchor="text" w:xAlign="center" w:y="1"/>
              <w:shd w:val="clear" w:color="auto" w:fill="auto"/>
              <w:tabs>
                <w:tab w:val="left" w:pos="480"/>
                <w:tab w:val="left" w:pos="2093"/>
              </w:tabs>
              <w:spacing w:before="0" w:line="266" w:lineRule="exact"/>
              <w:ind w:firstLine="0"/>
            </w:pPr>
            <w:r>
              <w:rPr>
                <w:rStyle w:val="212pt1"/>
              </w:rPr>
              <w:t>«</w:t>
            </w:r>
            <w:r>
              <w:rPr>
                <w:rStyle w:val="212pt1"/>
              </w:rPr>
              <w:tab/>
              <w:t>»</w:t>
            </w:r>
            <w:r>
              <w:rPr>
                <w:rStyle w:val="212pt1"/>
              </w:rPr>
              <w:tab/>
              <w:t>20 года</w:t>
            </w:r>
          </w:p>
        </w:tc>
      </w:tr>
    </w:tbl>
    <w:p w14:paraId="57513D1D" w14:textId="77777777" w:rsidR="001B0EF4" w:rsidRDefault="001B0EF4">
      <w:pPr>
        <w:framePr w:w="9715" w:wrap="notBeside" w:vAnchor="text" w:hAnchor="text" w:xAlign="center" w:y="1"/>
        <w:rPr>
          <w:sz w:val="2"/>
          <w:szCs w:val="2"/>
        </w:rPr>
      </w:pPr>
    </w:p>
    <w:p w14:paraId="62A2705A" w14:textId="77777777" w:rsidR="001B0EF4" w:rsidRDefault="001B0EF4">
      <w:pPr>
        <w:rPr>
          <w:sz w:val="2"/>
          <w:szCs w:val="2"/>
        </w:rPr>
      </w:pPr>
    </w:p>
    <w:p w14:paraId="0CBD1F57" w14:textId="77777777" w:rsidR="001B0EF4" w:rsidRDefault="00487386">
      <w:pPr>
        <w:pStyle w:val="23"/>
        <w:shd w:val="clear" w:color="auto" w:fill="auto"/>
        <w:spacing w:before="881" w:after="335" w:line="307" w:lineRule="exact"/>
        <w:ind w:left="60" w:firstLine="0"/>
        <w:jc w:val="center"/>
      </w:pPr>
      <w:r>
        <w:rPr>
          <w:rStyle w:val="24"/>
        </w:rPr>
        <w:t>ИНДИВИДУАЛЬНОЕ ЗАДАНИЕ</w:t>
      </w:r>
      <w:r>
        <w:rPr>
          <w:rStyle w:val="24"/>
        </w:rPr>
        <w:br/>
        <w:t>на выполнение выпускной квалификационной работы</w:t>
      </w:r>
      <w:r>
        <w:rPr>
          <w:rStyle w:val="24"/>
        </w:rPr>
        <w:br/>
        <w:t xml:space="preserve">(Дипломного проекта </w:t>
      </w:r>
      <w:r>
        <w:rPr>
          <w:rStyle w:val="29"/>
        </w:rPr>
        <w:t xml:space="preserve">/ </w:t>
      </w:r>
      <w:r>
        <w:rPr>
          <w:rStyle w:val="24"/>
        </w:rPr>
        <w:t>Дипломной работы)</w:t>
      </w:r>
    </w:p>
    <w:p w14:paraId="4E67FCA2" w14:textId="77777777" w:rsidR="001B0EF4" w:rsidRDefault="00487386">
      <w:pPr>
        <w:pStyle w:val="23"/>
        <w:shd w:val="clear" w:color="auto" w:fill="auto"/>
        <w:tabs>
          <w:tab w:val="left" w:leader="underscore" w:pos="4118"/>
          <w:tab w:val="left" w:leader="underscore" w:pos="7925"/>
        </w:tabs>
        <w:spacing w:before="0" w:after="320" w:line="288" w:lineRule="exact"/>
        <w:ind w:left="1560" w:firstLine="0"/>
      </w:pPr>
      <w:r>
        <w:rPr>
          <w:rStyle w:val="24"/>
        </w:rPr>
        <w:t>Студент (-ка)</w:t>
      </w:r>
      <w:r>
        <w:rPr>
          <w:rStyle w:val="24"/>
        </w:rPr>
        <w:tab/>
        <w:t>курса группы</w:t>
      </w:r>
      <w:r>
        <w:rPr>
          <w:rStyle w:val="24"/>
        </w:rPr>
        <w:tab/>
      </w:r>
    </w:p>
    <w:p w14:paraId="0653BD41" w14:textId="77777777" w:rsidR="001B0EF4" w:rsidRDefault="00487386">
      <w:pPr>
        <w:pStyle w:val="23"/>
        <w:shd w:val="clear" w:color="auto" w:fill="auto"/>
        <w:tabs>
          <w:tab w:val="left" w:leader="underscore" w:pos="7925"/>
        </w:tabs>
        <w:spacing w:before="0" w:after="320" w:line="288" w:lineRule="exact"/>
        <w:ind w:firstLine="0"/>
      </w:pPr>
      <w:r>
        <w:rPr>
          <w:rStyle w:val="24"/>
        </w:rPr>
        <w:t xml:space="preserve">Специальность </w:t>
      </w:r>
      <w:r>
        <w:rPr>
          <w:rStyle w:val="24"/>
        </w:rPr>
        <w:tab/>
      </w:r>
    </w:p>
    <w:p w14:paraId="55901764" w14:textId="77777777" w:rsidR="001B0EF4" w:rsidRDefault="00487386">
      <w:pPr>
        <w:pStyle w:val="23"/>
        <w:shd w:val="clear" w:color="auto" w:fill="auto"/>
        <w:tabs>
          <w:tab w:val="left" w:leader="underscore" w:pos="1363"/>
        </w:tabs>
        <w:spacing w:before="0" w:line="288" w:lineRule="exact"/>
        <w:ind w:firstLine="0"/>
      </w:pPr>
      <w:r>
        <w:rPr>
          <w:rStyle w:val="24"/>
        </w:rPr>
        <w:t xml:space="preserve">ФИО </w:t>
      </w:r>
      <w:r>
        <w:rPr>
          <w:rStyle w:val="24"/>
        </w:rPr>
        <w:tab/>
      </w:r>
    </w:p>
    <w:p w14:paraId="13DE3AB0" w14:textId="77777777" w:rsidR="001B0EF4" w:rsidRDefault="00487386">
      <w:pPr>
        <w:pStyle w:val="23"/>
        <w:numPr>
          <w:ilvl w:val="0"/>
          <w:numId w:val="7"/>
        </w:numPr>
        <w:shd w:val="clear" w:color="auto" w:fill="auto"/>
        <w:spacing w:before="0" w:after="629" w:line="288" w:lineRule="exact"/>
        <w:ind w:firstLine="0"/>
      </w:pPr>
      <w:r>
        <w:rPr>
          <w:rStyle w:val="24"/>
        </w:rPr>
        <w:t>Тема ВКР</w:t>
      </w:r>
    </w:p>
    <w:p w14:paraId="4F7E1FDE" w14:textId="77777777" w:rsidR="001B0EF4" w:rsidRDefault="00487386">
      <w:pPr>
        <w:pStyle w:val="23"/>
        <w:shd w:val="clear" w:color="auto" w:fill="auto"/>
        <w:tabs>
          <w:tab w:val="left" w:leader="underscore" w:pos="4378"/>
          <w:tab w:val="left" w:leader="underscore" w:pos="5700"/>
          <w:tab w:val="left" w:leader="underscore" w:pos="6392"/>
          <w:tab w:val="left" w:leader="underscore" w:pos="7232"/>
          <w:tab w:val="left" w:leader="underscore" w:pos="8251"/>
        </w:tabs>
        <w:spacing w:before="0" w:line="302" w:lineRule="exact"/>
        <w:ind w:firstLine="0"/>
      </w:pPr>
      <w:r>
        <w:rPr>
          <w:rStyle w:val="24"/>
        </w:rPr>
        <w:t>Утверждена (распоряжением) от «</w:t>
      </w:r>
      <w:r>
        <w:rPr>
          <w:rStyle w:val="24"/>
        </w:rPr>
        <w:tab/>
        <w:t>»</w:t>
      </w:r>
      <w:r>
        <w:rPr>
          <w:rStyle w:val="24"/>
        </w:rPr>
        <w:tab/>
        <w:t>201</w:t>
      </w:r>
      <w:r>
        <w:rPr>
          <w:rStyle w:val="24"/>
        </w:rPr>
        <w:tab/>
        <w:t xml:space="preserve">г. № </w:t>
      </w:r>
      <w:r>
        <w:rPr>
          <w:rStyle w:val="24"/>
        </w:rPr>
        <w:tab/>
      </w:r>
      <w:r>
        <w:rPr>
          <w:rStyle w:val="24"/>
        </w:rPr>
        <w:tab/>
      </w:r>
    </w:p>
    <w:p w14:paraId="34996EC0" w14:textId="77777777" w:rsidR="001B0EF4" w:rsidRDefault="00487386">
      <w:pPr>
        <w:pStyle w:val="23"/>
        <w:numPr>
          <w:ilvl w:val="0"/>
          <w:numId w:val="7"/>
        </w:numPr>
        <w:shd w:val="clear" w:color="auto" w:fill="auto"/>
        <w:tabs>
          <w:tab w:val="left" w:pos="378"/>
          <w:tab w:val="left" w:leader="underscore" w:pos="3658"/>
          <w:tab w:val="left" w:leader="underscore" w:pos="5700"/>
          <w:tab w:val="left" w:leader="underscore" w:pos="6370"/>
        </w:tabs>
        <w:spacing w:before="0" w:line="302" w:lineRule="exact"/>
        <w:ind w:firstLine="0"/>
      </w:pPr>
      <w:r>
        <w:rPr>
          <w:rStyle w:val="24"/>
        </w:rPr>
        <w:t>Дата выдачи задания: «</w:t>
      </w:r>
      <w:r>
        <w:rPr>
          <w:rStyle w:val="24"/>
        </w:rPr>
        <w:tab/>
        <w:t>»</w:t>
      </w:r>
      <w:r>
        <w:rPr>
          <w:rStyle w:val="24"/>
        </w:rPr>
        <w:tab/>
        <w:t>201</w:t>
      </w:r>
      <w:r>
        <w:rPr>
          <w:rStyle w:val="24"/>
        </w:rPr>
        <w:tab/>
        <w:t>г.</w:t>
      </w:r>
    </w:p>
    <w:p w14:paraId="7D3A9330" w14:textId="77777777" w:rsidR="001B0EF4" w:rsidRDefault="00487386">
      <w:pPr>
        <w:pStyle w:val="23"/>
        <w:numPr>
          <w:ilvl w:val="0"/>
          <w:numId w:val="7"/>
        </w:numPr>
        <w:shd w:val="clear" w:color="auto" w:fill="auto"/>
        <w:tabs>
          <w:tab w:val="left" w:pos="382"/>
        </w:tabs>
        <w:spacing w:before="0" w:after="952" w:line="302" w:lineRule="exact"/>
        <w:ind w:firstLine="0"/>
      </w:pPr>
      <w:r>
        <w:rPr>
          <w:rStyle w:val="24"/>
        </w:rPr>
        <w:t>Исходные данные к работе (цель, задачи и объем исследования, предполагае</w:t>
      </w:r>
      <w:r>
        <w:rPr>
          <w:rStyle w:val="24"/>
        </w:rPr>
        <w:softHyphen/>
        <w:t>мые методы и методики исследования и т.д.)</w:t>
      </w:r>
    </w:p>
    <w:p w14:paraId="4B2D97AA" w14:textId="77777777" w:rsidR="001B0EF4" w:rsidRDefault="00487386">
      <w:pPr>
        <w:pStyle w:val="23"/>
        <w:numPr>
          <w:ilvl w:val="0"/>
          <w:numId w:val="7"/>
        </w:numPr>
        <w:shd w:val="clear" w:color="auto" w:fill="auto"/>
        <w:tabs>
          <w:tab w:val="left" w:pos="698"/>
        </w:tabs>
        <w:spacing w:before="0" w:after="925" w:line="288" w:lineRule="exact"/>
        <w:ind w:firstLine="0"/>
      </w:pPr>
      <w:r>
        <w:rPr>
          <w:rStyle w:val="24"/>
        </w:rPr>
        <w:t>Этапы выполнения и срок сдачи обучающимся завершенной работы</w:t>
      </w:r>
    </w:p>
    <w:p w14:paraId="2F203F15" w14:textId="77777777" w:rsidR="001B0EF4" w:rsidRDefault="00487386">
      <w:pPr>
        <w:pStyle w:val="23"/>
        <w:numPr>
          <w:ilvl w:val="0"/>
          <w:numId w:val="7"/>
        </w:numPr>
        <w:shd w:val="clear" w:color="auto" w:fill="auto"/>
        <w:tabs>
          <w:tab w:val="left" w:pos="698"/>
        </w:tabs>
        <w:spacing w:before="0" w:line="307" w:lineRule="exact"/>
        <w:ind w:firstLine="0"/>
      </w:pPr>
      <w:r>
        <w:rPr>
          <w:rStyle w:val="24"/>
        </w:rPr>
        <w:t>Наименование предприятия (организации) проведения преддипломной</w:t>
      </w:r>
    </w:p>
    <w:p w14:paraId="0320D8CE" w14:textId="77777777" w:rsidR="001B0EF4" w:rsidRDefault="00487386">
      <w:pPr>
        <w:pStyle w:val="23"/>
        <w:shd w:val="clear" w:color="auto" w:fill="auto"/>
        <w:tabs>
          <w:tab w:val="left" w:leader="underscore" w:pos="9446"/>
        </w:tabs>
        <w:spacing w:before="0" w:line="307" w:lineRule="exact"/>
        <w:ind w:firstLine="0"/>
      </w:pPr>
      <w:r>
        <w:rPr>
          <w:rStyle w:val="24"/>
        </w:rPr>
        <w:t>практики</w:t>
      </w:r>
      <w:r>
        <w:rPr>
          <w:rStyle w:val="24"/>
        </w:rPr>
        <w:tab/>
      </w:r>
    </w:p>
    <w:p w14:paraId="1E2A17F3" w14:textId="77777777" w:rsidR="001B0EF4" w:rsidRDefault="00487386">
      <w:pPr>
        <w:pStyle w:val="23"/>
        <w:shd w:val="clear" w:color="auto" w:fill="auto"/>
        <w:tabs>
          <w:tab w:val="left" w:leader="underscore" w:pos="9446"/>
        </w:tabs>
        <w:spacing w:before="0" w:line="307" w:lineRule="exact"/>
        <w:ind w:firstLine="0"/>
      </w:pPr>
      <w:r>
        <w:rPr>
          <w:rStyle w:val="24"/>
        </w:rPr>
        <w:t>Руководитель ВКР</w:t>
      </w:r>
      <w:r>
        <w:rPr>
          <w:rStyle w:val="24"/>
        </w:rPr>
        <w:tab/>
      </w:r>
    </w:p>
    <w:p w14:paraId="4FE59933" w14:textId="77777777" w:rsidR="001B0EF4" w:rsidRDefault="00487386">
      <w:pPr>
        <w:pStyle w:val="70"/>
        <w:shd w:val="clear" w:color="auto" w:fill="auto"/>
        <w:spacing w:after="132"/>
        <w:ind w:left="60"/>
        <w:jc w:val="center"/>
      </w:pPr>
      <w:r>
        <w:rPr>
          <w:rStyle w:val="71"/>
        </w:rPr>
        <w:t>(ФИО, подпись)</w:t>
      </w:r>
    </w:p>
    <w:p w14:paraId="363314CA" w14:textId="77777777" w:rsidR="001B0EF4" w:rsidRDefault="00487386">
      <w:pPr>
        <w:pStyle w:val="23"/>
        <w:shd w:val="clear" w:color="auto" w:fill="auto"/>
        <w:tabs>
          <w:tab w:val="left" w:leader="underscore" w:pos="9446"/>
        </w:tabs>
        <w:spacing w:before="0" w:line="288" w:lineRule="exact"/>
        <w:ind w:firstLine="0"/>
      </w:pPr>
      <w:r>
        <w:rPr>
          <w:rStyle w:val="24"/>
        </w:rPr>
        <w:t>Председатель цикловой комиссии</w:t>
      </w:r>
      <w:r>
        <w:rPr>
          <w:rStyle w:val="24"/>
        </w:rPr>
        <w:tab/>
      </w:r>
    </w:p>
    <w:p w14:paraId="60B16C5D" w14:textId="77777777" w:rsidR="001B0EF4" w:rsidRDefault="00487386">
      <w:pPr>
        <w:pStyle w:val="70"/>
        <w:shd w:val="clear" w:color="auto" w:fill="auto"/>
        <w:spacing w:after="132"/>
        <w:ind w:left="60"/>
        <w:jc w:val="center"/>
      </w:pPr>
      <w:r>
        <w:rPr>
          <w:rStyle w:val="71"/>
        </w:rPr>
        <w:t>(ФИО, подпись)</w:t>
      </w:r>
    </w:p>
    <w:p w14:paraId="1197039B" w14:textId="77777777" w:rsidR="001B0EF4" w:rsidRDefault="00487386">
      <w:pPr>
        <w:pStyle w:val="23"/>
        <w:shd w:val="clear" w:color="auto" w:fill="auto"/>
        <w:tabs>
          <w:tab w:val="left" w:leader="underscore" w:pos="1870"/>
          <w:tab w:val="left" w:leader="underscore" w:pos="9446"/>
        </w:tabs>
        <w:spacing w:before="0" w:line="288" w:lineRule="exact"/>
        <w:ind w:firstLine="0"/>
      </w:pPr>
      <w:r>
        <w:rPr>
          <w:rStyle w:val="24"/>
        </w:rPr>
        <w:lastRenderedPageBreak/>
        <w:t xml:space="preserve">Студент (-ка) </w:t>
      </w:r>
      <w:r>
        <w:rPr>
          <w:rStyle w:val="24"/>
        </w:rPr>
        <w:tab/>
      </w:r>
      <w:r>
        <w:rPr>
          <w:rStyle w:val="24"/>
        </w:rPr>
        <w:tab/>
      </w:r>
    </w:p>
    <w:p w14:paraId="69720049" w14:textId="77777777" w:rsidR="001B0EF4" w:rsidRDefault="00487386">
      <w:pPr>
        <w:pStyle w:val="70"/>
        <w:shd w:val="clear" w:color="auto" w:fill="auto"/>
        <w:spacing w:after="132"/>
        <w:ind w:left="60"/>
        <w:jc w:val="center"/>
      </w:pPr>
      <w:r>
        <w:rPr>
          <w:rStyle w:val="71"/>
        </w:rPr>
        <w:t>(ФИО, подпись)</w:t>
      </w:r>
    </w:p>
    <w:p w14:paraId="5581EC73" w14:textId="77777777" w:rsidR="001B0EF4" w:rsidRDefault="00487386">
      <w:pPr>
        <w:pStyle w:val="23"/>
        <w:shd w:val="clear" w:color="auto" w:fill="auto"/>
        <w:tabs>
          <w:tab w:val="left" w:pos="6791"/>
          <w:tab w:val="left" w:pos="8678"/>
        </w:tabs>
        <w:spacing w:before="0" w:line="288" w:lineRule="exact"/>
        <w:ind w:left="5980"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  <w:t>201 г.</w:t>
      </w:r>
    </w:p>
    <w:p w14:paraId="7458E23F" w14:textId="77777777" w:rsidR="001B0EF4" w:rsidRDefault="00487386">
      <w:pPr>
        <w:pStyle w:val="70"/>
        <w:shd w:val="clear" w:color="auto" w:fill="auto"/>
        <w:spacing w:after="737"/>
        <w:ind w:left="140"/>
        <w:jc w:val="center"/>
      </w:pPr>
      <w:r>
        <w:rPr>
          <w:rStyle w:val="72"/>
        </w:rPr>
        <w:t>(наименование структурного подразделения СПО)</w:t>
      </w:r>
    </w:p>
    <w:p w14:paraId="10EC8F5D" w14:textId="77777777" w:rsidR="001B0EF4" w:rsidRDefault="00487386">
      <w:pPr>
        <w:pStyle w:val="23"/>
        <w:shd w:val="clear" w:color="auto" w:fill="auto"/>
        <w:tabs>
          <w:tab w:val="left" w:pos="2197"/>
          <w:tab w:val="left" w:leader="underscore" w:pos="7133"/>
        </w:tabs>
        <w:spacing w:before="0" w:after="871" w:line="307" w:lineRule="exact"/>
        <w:ind w:left="920" w:right="2600" w:firstLine="1660"/>
        <w:jc w:val="left"/>
      </w:pPr>
      <w:r>
        <w:rPr>
          <w:rStyle w:val="24"/>
        </w:rPr>
        <w:t>Выпускная квалификационная работа (Дипломный проект / Дипломная работа</w:t>
      </w:r>
      <w:proofErr w:type="gramStart"/>
      <w:r>
        <w:rPr>
          <w:rStyle w:val="24"/>
        </w:rPr>
        <w:t>)</w:t>
      </w:r>
      <w:proofErr w:type="gramEnd"/>
      <w:r>
        <w:rPr>
          <w:rStyle w:val="24"/>
        </w:rPr>
        <w:t xml:space="preserve"> На тему:</w:t>
      </w:r>
      <w:r>
        <w:rPr>
          <w:rStyle w:val="24"/>
        </w:rPr>
        <w:tab/>
      </w:r>
      <w:r>
        <w:rPr>
          <w:rStyle w:val="24"/>
        </w:rPr>
        <w:tab/>
      </w:r>
    </w:p>
    <w:p w14:paraId="5E449BA7" w14:textId="77777777" w:rsidR="001B0EF4" w:rsidRDefault="00487386">
      <w:pPr>
        <w:pStyle w:val="23"/>
        <w:shd w:val="clear" w:color="auto" w:fill="auto"/>
        <w:tabs>
          <w:tab w:val="left" w:leader="underscore" w:pos="4490"/>
          <w:tab w:val="left" w:leader="underscore" w:pos="7133"/>
        </w:tabs>
        <w:spacing w:before="0" w:after="605" w:line="269" w:lineRule="exact"/>
        <w:ind w:left="2200" w:right="2600" w:firstLine="380"/>
        <w:jc w:val="left"/>
      </w:pPr>
      <w:r>
        <w:rPr>
          <w:rStyle w:val="24"/>
        </w:rPr>
        <w:t>ИВАНОВОЙ ТАТЬЯНЫ ИВАНОВНЫ Студент (-ка)</w:t>
      </w:r>
      <w:r>
        <w:rPr>
          <w:rStyle w:val="24"/>
        </w:rPr>
        <w:tab/>
        <w:t>курса группы</w:t>
      </w:r>
      <w:r>
        <w:rPr>
          <w:rStyle w:val="24"/>
        </w:rPr>
        <w:tab/>
      </w:r>
    </w:p>
    <w:p w14:paraId="091450B4" w14:textId="77777777" w:rsidR="001B0EF4" w:rsidRDefault="00487386">
      <w:pPr>
        <w:pStyle w:val="23"/>
        <w:shd w:val="clear" w:color="auto" w:fill="auto"/>
        <w:tabs>
          <w:tab w:val="left" w:leader="underscore" w:pos="3578"/>
        </w:tabs>
        <w:spacing w:before="0" w:after="20" w:line="288" w:lineRule="exact"/>
        <w:ind w:firstLine="0"/>
      </w:pPr>
      <w:r>
        <w:rPr>
          <w:rStyle w:val="24"/>
        </w:rPr>
        <w:t>по специальности</w:t>
      </w:r>
      <w:r>
        <w:rPr>
          <w:rStyle w:val="24"/>
        </w:rPr>
        <w:tab/>
      </w:r>
    </w:p>
    <w:p w14:paraId="6B68C69B" w14:textId="77777777" w:rsidR="001B0EF4" w:rsidRDefault="00487386">
      <w:pPr>
        <w:pStyle w:val="23"/>
        <w:shd w:val="clear" w:color="auto" w:fill="auto"/>
        <w:tabs>
          <w:tab w:val="left" w:leader="underscore" w:pos="3578"/>
        </w:tabs>
        <w:spacing w:before="0" w:after="1192" w:line="638" w:lineRule="exact"/>
        <w:ind w:right="6040" w:firstLine="0"/>
        <w:jc w:val="left"/>
      </w:pPr>
      <w:r>
        <w:rPr>
          <w:rStyle w:val="24"/>
        </w:rPr>
        <w:t xml:space="preserve">для присвоения квалификации: Форма обучения: </w:t>
      </w:r>
      <w:r>
        <w:rPr>
          <w:rStyle w:val="24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1536"/>
        <w:gridCol w:w="2386"/>
        <w:gridCol w:w="802"/>
      </w:tblGrid>
      <w:tr w:rsidR="001B0EF4" w14:paraId="38D7D05E" w14:textId="77777777">
        <w:trPr>
          <w:trHeight w:hRule="exact" w:val="254"/>
        </w:trPr>
        <w:tc>
          <w:tcPr>
            <w:tcW w:w="2525" w:type="dxa"/>
            <w:shd w:val="clear" w:color="auto" w:fill="FFFFFF"/>
            <w:vAlign w:val="bottom"/>
          </w:tcPr>
          <w:p w14:paraId="2D981182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left"/>
            </w:pPr>
            <w:r>
              <w:rPr>
                <w:rStyle w:val="2a"/>
              </w:rPr>
              <w:t>Руководитель:</w:t>
            </w:r>
          </w:p>
        </w:tc>
        <w:tc>
          <w:tcPr>
            <w:tcW w:w="1536" w:type="dxa"/>
            <w:shd w:val="clear" w:color="auto" w:fill="FFFFFF"/>
          </w:tcPr>
          <w:p w14:paraId="3DE482F7" w14:textId="77777777" w:rsidR="001B0EF4" w:rsidRDefault="001B0EF4">
            <w:pPr>
              <w:framePr w:w="724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86" w:type="dxa"/>
            <w:shd w:val="clear" w:color="auto" w:fill="FFFFFF"/>
            <w:vAlign w:val="bottom"/>
          </w:tcPr>
          <w:p w14:paraId="0281164D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rPr>
                <w:rStyle w:val="2b"/>
              </w:rPr>
              <w:t>/</w:t>
            </w:r>
          </w:p>
        </w:tc>
        <w:tc>
          <w:tcPr>
            <w:tcW w:w="802" w:type="dxa"/>
            <w:shd w:val="clear" w:color="auto" w:fill="FFFFFF"/>
            <w:vAlign w:val="bottom"/>
          </w:tcPr>
          <w:p w14:paraId="2D412FE9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310" w:lineRule="exact"/>
              <w:ind w:firstLine="0"/>
              <w:jc w:val="right"/>
            </w:pPr>
            <w:r>
              <w:rPr>
                <w:rStyle w:val="214pt"/>
              </w:rPr>
              <w:t>/</w:t>
            </w:r>
          </w:p>
        </w:tc>
      </w:tr>
      <w:tr w:rsidR="001B0EF4" w14:paraId="0156D7F7" w14:textId="77777777">
        <w:trPr>
          <w:trHeight w:hRule="exact" w:val="538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618502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310" w:lineRule="exact"/>
              <w:ind w:right="240" w:firstLine="0"/>
              <w:jc w:val="right"/>
            </w:pPr>
            <w:r>
              <w:rPr>
                <w:rStyle w:val="214pt0"/>
              </w:rPr>
              <w:t>«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3875EB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after="100" w:line="178" w:lineRule="exact"/>
              <w:ind w:left="320" w:firstLine="0"/>
              <w:jc w:val="left"/>
            </w:pPr>
            <w:r>
              <w:rPr>
                <w:rStyle w:val="28pt"/>
              </w:rPr>
              <w:t>(подпись)</w:t>
            </w:r>
          </w:p>
          <w:p w14:paraId="03108A32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100" w:line="288" w:lineRule="exact"/>
              <w:ind w:left="320" w:firstLine="0"/>
              <w:jc w:val="left"/>
            </w:pPr>
            <w:r>
              <w:rPr>
                <w:rStyle w:val="2b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926121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rPr>
                <w:rStyle w:val="2a"/>
              </w:rPr>
              <w:t>201 г.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06A4F4FA" w14:textId="77777777" w:rsidR="001B0EF4" w:rsidRDefault="001B0EF4">
            <w:pPr>
              <w:framePr w:w="7248" w:wrap="notBeside" w:vAnchor="text" w:hAnchor="text" w:y="1"/>
              <w:rPr>
                <w:sz w:val="10"/>
                <w:szCs w:val="10"/>
              </w:rPr>
            </w:pPr>
          </w:p>
        </w:tc>
      </w:tr>
      <w:tr w:rsidR="001B0EF4" w14:paraId="2FC70B67" w14:textId="77777777">
        <w:trPr>
          <w:trHeight w:hRule="exact" w:val="576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A7DA98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left"/>
            </w:pPr>
            <w:r>
              <w:rPr>
                <w:rStyle w:val="2a"/>
              </w:rPr>
              <w:t>Консультант: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7179FE71" w14:textId="77777777" w:rsidR="001B0EF4" w:rsidRDefault="001B0EF4">
            <w:pPr>
              <w:framePr w:w="724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2318C7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rPr>
                <w:rStyle w:val="2b"/>
              </w:rPr>
              <w:t>/</w:t>
            </w:r>
          </w:p>
        </w:tc>
        <w:tc>
          <w:tcPr>
            <w:tcW w:w="802" w:type="dxa"/>
            <w:shd w:val="clear" w:color="auto" w:fill="FFFFFF"/>
            <w:vAlign w:val="bottom"/>
          </w:tcPr>
          <w:p w14:paraId="0D7A8182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right"/>
            </w:pPr>
            <w:r>
              <w:rPr>
                <w:rStyle w:val="2b"/>
              </w:rPr>
              <w:t>/</w:t>
            </w:r>
          </w:p>
        </w:tc>
      </w:tr>
      <w:tr w:rsidR="001B0EF4" w14:paraId="282629BB" w14:textId="77777777">
        <w:trPr>
          <w:trHeight w:hRule="exact" w:val="533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0D4A95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after="100" w:line="178" w:lineRule="exact"/>
              <w:ind w:firstLine="0"/>
              <w:jc w:val="left"/>
            </w:pPr>
            <w:r>
              <w:rPr>
                <w:rStyle w:val="28pt"/>
              </w:rPr>
              <w:t>(при наличии)</w:t>
            </w:r>
          </w:p>
          <w:p w14:paraId="52F2F9A3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100" w:line="288" w:lineRule="exact"/>
              <w:ind w:right="240" w:firstLine="0"/>
              <w:jc w:val="right"/>
            </w:pPr>
            <w:r>
              <w:rPr>
                <w:rStyle w:val="2b"/>
              </w:rPr>
              <w:t>«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5FD54E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after="100" w:line="178" w:lineRule="exact"/>
              <w:ind w:left="320" w:firstLine="0"/>
              <w:jc w:val="left"/>
            </w:pPr>
            <w:r>
              <w:rPr>
                <w:rStyle w:val="28pt"/>
              </w:rPr>
              <w:t>(подпись)</w:t>
            </w:r>
          </w:p>
          <w:p w14:paraId="4D87022D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100" w:line="288" w:lineRule="exact"/>
              <w:ind w:left="320" w:firstLine="0"/>
              <w:jc w:val="left"/>
            </w:pPr>
            <w:r>
              <w:rPr>
                <w:rStyle w:val="2b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6B6751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rPr>
                <w:rStyle w:val="2a"/>
              </w:rPr>
              <w:t>201 г.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666768A3" w14:textId="77777777" w:rsidR="001B0EF4" w:rsidRDefault="001B0EF4">
            <w:pPr>
              <w:framePr w:w="7248" w:wrap="notBeside" w:vAnchor="text" w:hAnchor="text" w:y="1"/>
              <w:rPr>
                <w:sz w:val="10"/>
                <w:szCs w:val="10"/>
              </w:rPr>
            </w:pPr>
          </w:p>
        </w:tc>
      </w:tr>
      <w:tr w:rsidR="001B0EF4" w14:paraId="735F37A8" w14:textId="77777777">
        <w:trPr>
          <w:trHeight w:hRule="exact" w:val="605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1BAFB7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left"/>
            </w:pPr>
            <w:r>
              <w:rPr>
                <w:rStyle w:val="2a"/>
              </w:rPr>
              <w:t>Студент (-ка):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5030F5F1" w14:textId="77777777" w:rsidR="001B0EF4" w:rsidRDefault="001B0EF4">
            <w:pPr>
              <w:framePr w:w="724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57FF10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rPr>
                <w:rStyle w:val="2b"/>
              </w:rPr>
              <w:t>/</w:t>
            </w:r>
          </w:p>
        </w:tc>
        <w:tc>
          <w:tcPr>
            <w:tcW w:w="802" w:type="dxa"/>
            <w:shd w:val="clear" w:color="auto" w:fill="FFFFFF"/>
            <w:vAlign w:val="bottom"/>
          </w:tcPr>
          <w:p w14:paraId="27E0BA7E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right"/>
            </w:pPr>
            <w:r>
              <w:rPr>
                <w:rStyle w:val="2b"/>
              </w:rPr>
              <w:t>/</w:t>
            </w:r>
          </w:p>
        </w:tc>
      </w:tr>
      <w:tr w:rsidR="001B0EF4" w14:paraId="6244A083" w14:textId="77777777">
        <w:trPr>
          <w:trHeight w:hRule="exact" w:val="523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E7231A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left="2160" w:firstLine="0"/>
              <w:jc w:val="left"/>
            </w:pPr>
            <w:r>
              <w:rPr>
                <w:rStyle w:val="2a"/>
              </w:rPr>
              <w:t>«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3A7072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after="100" w:line="178" w:lineRule="exact"/>
              <w:ind w:left="320" w:firstLine="0"/>
              <w:jc w:val="left"/>
            </w:pPr>
            <w:r>
              <w:rPr>
                <w:rStyle w:val="28pt"/>
              </w:rPr>
              <w:t>(подпись)</w:t>
            </w:r>
          </w:p>
          <w:p w14:paraId="38F86A48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100" w:line="288" w:lineRule="exact"/>
              <w:ind w:left="320" w:firstLine="0"/>
              <w:jc w:val="left"/>
            </w:pPr>
            <w:r>
              <w:rPr>
                <w:rStyle w:val="2b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120DB8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rPr>
                <w:rStyle w:val="2a"/>
              </w:rPr>
              <w:t xml:space="preserve">201 </w:t>
            </w:r>
            <w:r>
              <w:rPr>
                <w:rStyle w:val="28pt0"/>
              </w:rPr>
              <w:t>Г.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28A52336" w14:textId="77777777" w:rsidR="001B0EF4" w:rsidRDefault="001B0EF4">
            <w:pPr>
              <w:framePr w:w="7248" w:wrap="notBeside" w:vAnchor="text" w:hAnchor="text" w:y="1"/>
              <w:rPr>
                <w:sz w:val="10"/>
                <w:szCs w:val="10"/>
              </w:rPr>
            </w:pPr>
          </w:p>
        </w:tc>
      </w:tr>
      <w:tr w:rsidR="001B0EF4" w14:paraId="6B196AFF" w14:textId="77777777">
        <w:trPr>
          <w:trHeight w:hRule="exact" w:val="1579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CEAFE1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312" w:lineRule="exact"/>
              <w:ind w:firstLine="0"/>
              <w:jc w:val="left"/>
            </w:pPr>
            <w:r>
              <w:rPr>
                <w:rStyle w:val="2a"/>
              </w:rPr>
              <w:t>Допущена к защите Распоряжение от «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3E5953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left="220" w:firstLine="0"/>
              <w:jc w:val="left"/>
            </w:pPr>
            <w:r>
              <w:rPr>
                <w:rStyle w:val="2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5B877" w14:textId="77777777" w:rsidR="001B0EF4" w:rsidRDefault="00487386">
            <w:pPr>
              <w:pStyle w:val="23"/>
              <w:framePr w:w="7248" w:wrap="notBeside" w:vAnchor="text" w:hAnchor="text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rPr>
                <w:rStyle w:val="2a"/>
              </w:rPr>
              <w:t>201 г. №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/>
          </w:tcPr>
          <w:p w14:paraId="7CB29C0C" w14:textId="77777777" w:rsidR="001B0EF4" w:rsidRDefault="001B0EF4">
            <w:pPr>
              <w:framePr w:w="7248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492AB58B" w14:textId="77777777" w:rsidR="001B0EF4" w:rsidRDefault="001B0EF4">
      <w:pPr>
        <w:framePr w:w="7248" w:wrap="notBeside" w:vAnchor="text" w:hAnchor="text" w:y="1"/>
        <w:rPr>
          <w:sz w:val="2"/>
          <w:szCs w:val="2"/>
        </w:rPr>
      </w:pPr>
    </w:p>
    <w:p w14:paraId="0683678C" w14:textId="77777777" w:rsidR="001B0EF4" w:rsidRDefault="001B0EF4">
      <w:pPr>
        <w:rPr>
          <w:sz w:val="2"/>
          <w:szCs w:val="2"/>
        </w:rPr>
      </w:pPr>
    </w:p>
    <w:p w14:paraId="7A28155C" w14:textId="77777777" w:rsidR="001B0EF4" w:rsidRDefault="001B0EF4">
      <w:pPr>
        <w:rPr>
          <w:sz w:val="2"/>
          <w:szCs w:val="2"/>
        </w:rPr>
        <w:sectPr w:rsidR="001B0E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444" w:right="738" w:bottom="1262" w:left="1446" w:header="0" w:footer="3" w:gutter="0"/>
          <w:pgNumType w:start="17"/>
          <w:cols w:space="720"/>
          <w:noEndnote/>
          <w:titlePg/>
          <w:docGrid w:linePitch="360"/>
        </w:sectPr>
      </w:pPr>
    </w:p>
    <w:p w14:paraId="6EC870C4" w14:textId="77777777" w:rsidR="001B0EF4" w:rsidRDefault="00487386">
      <w:pPr>
        <w:pStyle w:val="40"/>
        <w:shd w:val="clear" w:color="auto" w:fill="auto"/>
        <w:spacing w:before="0" w:after="907"/>
        <w:ind w:left="80"/>
        <w:jc w:val="center"/>
      </w:pPr>
      <w:r>
        <w:rPr>
          <w:rStyle w:val="41"/>
        </w:rPr>
        <w:lastRenderedPageBreak/>
        <w:t>/На фирменном бланке предприятия, организации/</w:t>
      </w:r>
    </w:p>
    <w:p w14:paraId="1A9B0345" w14:textId="77777777" w:rsidR="001B0EF4" w:rsidRDefault="00487386">
      <w:pPr>
        <w:pStyle w:val="23"/>
        <w:shd w:val="clear" w:color="auto" w:fill="auto"/>
        <w:spacing w:before="0" w:line="307" w:lineRule="exact"/>
        <w:ind w:left="80" w:firstLine="0"/>
        <w:jc w:val="center"/>
      </w:pPr>
      <w:r>
        <w:rPr>
          <w:rStyle w:val="24"/>
        </w:rPr>
        <w:t>РЕЦЕНЗИЯ</w:t>
      </w:r>
    </w:p>
    <w:p w14:paraId="47D92F7B" w14:textId="77777777" w:rsidR="001B0EF4" w:rsidRDefault="00487386">
      <w:pPr>
        <w:pStyle w:val="23"/>
        <w:shd w:val="clear" w:color="auto" w:fill="auto"/>
        <w:spacing w:before="0" w:after="620" w:line="307" w:lineRule="exact"/>
        <w:ind w:left="2380" w:right="2500" w:firstLine="0"/>
        <w:jc w:val="left"/>
      </w:pPr>
      <w:r>
        <w:rPr>
          <w:rStyle w:val="24"/>
        </w:rPr>
        <w:t>на выпускную квалификационную работу (Дипломный проект / Дипломную работу)</w:t>
      </w:r>
    </w:p>
    <w:p w14:paraId="71FF4B1C" w14:textId="77777777" w:rsidR="001B0EF4" w:rsidRDefault="00487386">
      <w:pPr>
        <w:pStyle w:val="23"/>
        <w:shd w:val="clear" w:color="auto" w:fill="auto"/>
        <w:tabs>
          <w:tab w:val="left" w:leader="underscore" w:pos="2484"/>
        </w:tabs>
        <w:spacing w:before="0" w:after="300" w:line="307" w:lineRule="exact"/>
        <w:ind w:right="7080" w:firstLine="0"/>
        <w:jc w:val="left"/>
      </w:pPr>
      <w:r>
        <w:rPr>
          <w:rStyle w:val="24"/>
        </w:rPr>
        <w:t>Студент (-ка) (ФИО) Специальность</w:t>
      </w:r>
      <w:r>
        <w:rPr>
          <w:rStyle w:val="24"/>
        </w:rPr>
        <w:tab/>
      </w:r>
    </w:p>
    <w:p w14:paraId="69F171AC" w14:textId="77777777" w:rsidR="001B0EF4" w:rsidRDefault="00487386">
      <w:pPr>
        <w:pStyle w:val="23"/>
        <w:shd w:val="clear" w:color="auto" w:fill="auto"/>
        <w:spacing w:before="0" w:after="635" w:line="307" w:lineRule="exact"/>
        <w:ind w:right="7080" w:firstLine="0"/>
        <w:jc w:val="left"/>
      </w:pPr>
      <w:proofErr w:type="gramStart"/>
      <w:r>
        <w:rPr>
          <w:rStyle w:val="24"/>
        </w:rPr>
        <w:t>Группа</w:t>
      </w:r>
      <w:proofErr w:type="gramEnd"/>
      <w:r>
        <w:rPr>
          <w:rStyle w:val="24"/>
        </w:rPr>
        <w:t xml:space="preserve"> На тему:</w:t>
      </w:r>
    </w:p>
    <w:p w14:paraId="6EA2C11A" w14:textId="77777777" w:rsidR="001B0EF4" w:rsidRDefault="00487386">
      <w:pPr>
        <w:pStyle w:val="23"/>
        <w:shd w:val="clear" w:color="auto" w:fill="auto"/>
        <w:spacing w:before="0" w:after="7100" w:line="288" w:lineRule="exact"/>
        <w:ind w:firstLine="0"/>
      </w:pPr>
      <w:r>
        <w:rPr>
          <w:rStyle w:val="24"/>
        </w:rPr>
        <w:t>Содержание рецензии</w:t>
      </w:r>
    </w:p>
    <w:p w14:paraId="74D6F8AE" w14:textId="77777777" w:rsidR="001B0EF4" w:rsidRDefault="00487386">
      <w:pPr>
        <w:pStyle w:val="23"/>
        <w:shd w:val="clear" w:color="auto" w:fill="auto"/>
        <w:tabs>
          <w:tab w:val="left" w:leader="underscore" w:pos="7224"/>
        </w:tabs>
        <w:spacing w:before="0" w:line="288" w:lineRule="exact"/>
        <w:ind w:firstLine="0"/>
      </w:pPr>
      <w:r>
        <w:rPr>
          <w:rStyle w:val="24"/>
        </w:rPr>
        <w:t>Рецензент</w:t>
      </w:r>
      <w:r>
        <w:rPr>
          <w:rStyle w:val="24"/>
        </w:rPr>
        <w:tab/>
      </w:r>
    </w:p>
    <w:p w14:paraId="760F1D53" w14:textId="77777777" w:rsidR="001B0EF4" w:rsidRDefault="00487386">
      <w:pPr>
        <w:pStyle w:val="23"/>
        <w:shd w:val="clear" w:color="auto" w:fill="auto"/>
        <w:tabs>
          <w:tab w:val="left" w:leader="underscore" w:pos="533"/>
          <w:tab w:val="left" w:leader="underscore" w:pos="2484"/>
          <w:tab w:val="left" w:leader="underscore" w:pos="3178"/>
          <w:tab w:val="left" w:pos="5587"/>
          <w:tab w:val="left" w:leader="underscore" w:pos="7224"/>
        </w:tabs>
        <w:spacing w:before="0" w:line="288" w:lineRule="exact"/>
        <w:ind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  <w:t>20</w:t>
      </w:r>
      <w:r>
        <w:rPr>
          <w:rStyle w:val="24"/>
        </w:rPr>
        <w:tab/>
        <w:t>года</w:t>
      </w:r>
      <w:r>
        <w:rPr>
          <w:rStyle w:val="24"/>
        </w:rPr>
        <w:tab/>
      </w:r>
      <w:r>
        <w:rPr>
          <w:rStyle w:val="24"/>
        </w:rPr>
        <w:tab/>
      </w:r>
    </w:p>
    <w:p w14:paraId="3CE4EB92" w14:textId="77777777" w:rsidR="001B0EF4" w:rsidRDefault="00487386">
      <w:pPr>
        <w:pStyle w:val="70"/>
        <w:shd w:val="clear" w:color="auto" w:fill="auto"/>
        <w:ind w:left="5780"/>
        <w:sectPr w:rsidR="001B0EF4">
          <w:pgSz w:w="11900" w:h="16840"/>
          <w:pgMar w:top="1441" w:right="750" w:bottom="2274" w:left="1434" w:header="0" w:footer="3" w:gutter="0"/>
          <w:cols w:space="720"/>
          <w:noEndnote/>
          <w:docGrid w:linePitch="360"/>
        </w:sectPr>
      </w:pPr>
      <w:r>
        <w:rPr>
          <w:rStyle w:val="71"/>
        </w:rPr>
        <w:t>Подпись рецензента</w:t>
      </w:r>
    </w:p>
    <w:p w14:paraId="352E019A" w14:textId="77777777" w:rsidR="001B0EF4" w:rsidRDefault="00487386">
      <w:pPr>
        <w:pStyle w:val="30"/>
        <w:shd w:val="clear" w:color="auto" w:fill="auto"/>
        <w:spacing w:after="213" w:line="288" w:lineRule="exact"/>
      </w:pPr>
      <w:r>
        <w:rPr>
          <w:rStyle w:val="31"/>
          <w:b/>
          <w:bCs/>
        </w:rPr>
        <w:lastRenderedPageBreak/>
        <w:t>Памятка о содержании рецензии</w:t>
      </w:r>
    </w:p>
    <w:p w14:paraId="41004850" w14:textId="77777777" w:rsidR="001B0EF4" w:rsidRDefault="00487386">
      <w:pPr>
        <w:pStyle w:val="23"/>
        <w:shd w:val="clear" w:color="auto" w:fill="auto"/>
        <w:spacing w:before="0" w:line="322" w:lineRule="exact"/>
        <w:ind w:firstLine="0"/>
        <w:jc w:val="left"/>
      </w:pPr>
      <w:r>
        <w:rPr>
          <w:rStyle w:val="24"/>
        </w:rPr>
        <w:t>Рецензия должна обязательно включать:</w:t>
      </w:r>
    </w:p>
    <w:p w14:paraId="42E2F6F6" w14:textId="77777777" w:rsidR="001B0EF4" w:rsidRDefault="00487386">
      <w:pPr>
        <w:pStyle w:val="23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22" w:lineRule="exact"/>
        <w:ind w:left="1260"/>
        <w:jc w:val="left"/>
      </w:pPr>
      <w:r>
        <w:rPr>
          <w:rStyle w:val="24"/>
        </w:rPr>
        <w:t>заключение о соответствии ВКР заявленной теме и заданию на нее;</w:t>
      </w:r>
    </w:p>
    <w:p w14:paraId="1829034D" w14:textId="77777777" w:rsidR="001B0EF4" w:rsidRDefault="00487386">
      <w:pPr>
        <w:pStyle w:val="23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22" w:lineRule="exact"/>
        <w:ind w:left="1260"/>
        <w:jc w:val="left"/>
      </w:pPr>
      <w:r>
        <w:rPr>
          <w:rStyle w:val="24"/>
        </w:rPr>
        <w:t>оценку качества выполнения каждого раздела ВКР;</w:t>
      </w:r>
    </w:p>
    <w:p w14:paraId="787062D5" w14:textId="77777777" w:rsidR="001B0EF4" w:rsidRDefault="00487386">
      <w:pPr>
        <w:pStyle w:val="23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22" w:lineRule="exact"/>
        <w:ind w:left="1260"/>
        <w:jc w:val="left"/>
      </w:pPr>
      <w:r>
        <w:rPr>
          <w:rStyle w:val="24"/>
        </w:rPr>
        <w:t>оценку степени разработки поставленных вопросов и практической значимости работы;</w:t>
      </w:r>
    </w:p>
    <w:p w14:paraId="0A8C789F" w14:textId="77777777" w:rsidR="001B0EF4" w:rsidRDefault="00487386">
      <w:pPr>
        <w:pStyle w:val="23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22" w:lineRule="exact"/>
        <w:ind w:left="1260"/>
        <w:jc w:val="left"/>
        <w:sectPr w:rsidR="001B0EF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441" w:right="750" w:bottom="2274" w:left="1434" w:header="0" w:footer="3" w:gutter="0"/>
          <w:cols w:space="720"/>
          <w:noEndnote/>
          <w:titlePg/>
          <w:docGrid w:linePitch="360"/>
        </w:sectPr>
      </w:pPr>
      <w:r>
        <w:rPr>
          <w:rStyle w:val="24"/>
        </w:rPr>
        <w:t>общую оценку качества выполнения ВКР.</w:t>
      </w:r>
    </w:p>
    <w:p w14:paraId="49FC2D53" w14:textId="77777777" w:rsidR="001B0EF4" w:rsidRDefault="00487386">
      <w:pPr>
        <w:pStyle w:val="70"/>
        <w:shd w:val="clear" w:color="auto" w:fill="auto"/>
        <w:spacing w:after="741"/>
        <w:ind w:left="20"/>
        <w:jc w:val="center"/>
      </w:pPr>
      <w:r>
        <w:rPr>
          <w:rStyle w:val="72"/>
        </w:rPr>
        <w:lastRenderedPageBreak/>
        <w:t>(наименование структурного подразделения СПО)</w:t>
      </w:r>
    </w:p>
    <w:p w14:paraId="6A63A084" w14:textId="77777777" w:rsidR="001B0EF4" w:rsidRDefault="00487386">
      <w:pPr>
        <w:pStyle w:val="23"/>
        <w:shd w:val="clear" w:color="auto" w:fill="auto"/>
        <w:spacing w:before="0" w:line="302" w:lineRule="exact"/>
        <w:ind w:left="280" w:firstLine="0"/>
        <w:jc w:val="center"/>
      </w:pPr>
      <w:r>
        <w:rPr>
          <w:rStyle w:val="24"/>
        </w:rPr>
        <w:t>ОТЗЫВ</w:t>
      </w:r>
    </w:p>
    <w:p w14:paraId="0B11E037" w14:textId="77777777" w:rsidR="001B0EF4" w:rsidRDefault="00487386">
      <w:pPr>
        <w:pStyle w:val="23"/>
        <w:shd w:val="clear" w:color="auto" w:fill="auto"/>
        <w:spacing w:before="0" w:after="332" w:line="302" w:lineRule="exact"/>
        <w:ind w:left="280" w:firstLine="0"/>
        <w:jc w:val="center"/>
      </w:pPr>
      <w:r>
        <w:rPr>
          <w:rStyle w:val="24"/>
        </w:rPr>
        <w:t>о выпускной квалификационной работе</w:t>
      </w:r>
      <w:r>
        <w:rPr>
          <w:rStyle w:val="24"/>
        </w:rPr>
        <w:br/>
        <w:t>(Дипломном проекте / Дипломной работе)</w:t>
      </w:r>
    </w:p>
    <w:p w14:paraId="47D365E9" w14:textId="77777777" w:rsidR="001B0EF4" w:rsidRDefault="00487386">
      <w:pPr>
        <w:pStyle w:val="23"/>
        <w:shd w:val="clear" w:color="auto" w:fill="auto"/>
        <w:tabs>
          <w:tab w:val="left" w:leader="underscore" w:pos="2458"/>
        </w:tabs>
        <w:spacing w:before="0" w:line="288" w:lineRule="exact"/>
        <w:ind w:firstLine="0"/>
      </w:pPr>
      <w:r>
        <w:rPr>
          <w:rStyle w:val="24"/>
        </w:rPr>
        <w:t>Специальность</w:t>
      </w:r>
      <w:r>
        <w:rPr>
          <w:rStyle w:val="24"/>
        </w:rPr>
        <w:tab/>
      </w:r>
    </w:p>
    <w:p w14:paraId="13F983DF" w14:textId="77777777" w:rsidR="001B0EF4" w:rsidRDefault="00487386">
      <w:pPr>
        <w:pStyle w:val="23"/>
        <w:shd w:val="clear" w:color="auto" w:fill="auto"/>
        <w:tabs>
          <w:tab w:val="left" w:leader="underscore" w:pos="2458"/>
        </w:tabs>
        <w:spacing w:before="0" w:after="320" w:line="288" w:lineRule="exact"/>
        <w:ind w:firstLine="0"/>
      </w:pPr>
      <w:r>
        <w:rPr>
          <w:rStyle w:val="24"/>
        </w:rPr>
        <w:t>Группа</w:t>
      </w:r>
      <w:r>
        <w:rPr>
          <w:rStyle w:val="24"/>
        </w:rPr>
        <w:tab/>
      </w:r>
    </w:p>
    <w:p w14:paraId="6644CEE3" w14:textId="77777777" w:rsidR="001B0EF4" w:rsidRDefault="00487386">
      <w:pPr>
        <w:pStyle w:val="23"/>
        <w:shd w:val="clear" w:color="auto" w:fill="auto"/>
        <w:spacing w:before="0" w:after="940" w:line="288" w:lineRule="exact"/>
        <w:ind w:firstLine="0"/>
      </w:pPr>
      <w:r>
        <w:rPr>
          <w:rStyle w:val="24"/>
        </w:rPr>
        <w:t>Студент (-ка) (ФИО)</w:t>
      </w:r>
    </w:p>
    <w:p w14:paraId="78C1C23D" w14:textId="77777777" w:rsidR="001B0EF4" w:rsidRDefault="00487386">
      <w:pPr>
        <w:pStyle w:val="23"/>
        <w:shd w:val="clear" w:color="auto" w:fill="auto"/>
        <w:spacing w:before="0" w:after="925" w:line="288" w:lineRule="exact"/>
        <w:ind w:firstLine="0"/>
      </w:pPr>
      <w:r>
        <w:rPr>
          <w:rStyle w:val="24"/>
        </w:rPr>
        <w:t>На тему:</w:t>
      </w:r>
    </w:p>
    <w:p w14:paraId="3C458DF4" w14:textId="77777777" w:rsidR="001B0EF4" w:rsidRDefault="00487386">
      <w:pPr>
        <w:pStyle w:val="23"/>
        <w:shd w:val="clear" w:color="auto" w:fill="auto"/>
        <w:spacing w:before="0" w:after="335" w:line="307" w:lineRule="exact"/>
        <w:ind w:firstLine="0"/>
        <w:jc w:val="left"/>
      </w:pPr>
      <w:r>
        <w:rPr>
          <w:rStyle w:val="24"/>
        </w:rPr>
        <w:t>Выпускная квалификационная работа (Ф.И.О) выполнена в соответствии с утвержденной темой</w:t>
      </w:r>
    </w:p>
    <w:p w14:paraId="5363A3C7" w14:textId="77777777" w:rsidR="001B0EF4" w:rsidRDefault="00487386">
      <w:pPr>
        <w:pStyle w:val="23"/>
        <w:shd w:val="clear" w:color="auto" w:fill="auto"/>
        <w:tabs>
          <w:tab w:val="left" w:leader="underscore" w:pos="8856"/>
        </w:tabs>
        <w:spacing w:before="0" w:after="2792" w:line="288" w:lineRule="exact"/>
        <w:ind w:firstLine="0"/>
      </w:pPr>
      <w:r>
        <w:rPr>
          <w:rStyle w:val="24"/>
        </w:rPr>
        <w:t>Содержание отзыва</w:t>
      </w:r>
      <w:r>
        <w:rPr>
          <w:rStyle w:val="24"/>
        </w:rPr>
        <w:tab/>
      </w:r>
    </w:p>
    <w:p w14:paraId="308EF6D7" w14:textId="77777777" w:rsidR="001B0EF4" w:rsidRDefault="00487386">
      <w:pPr>
        <w:pStyle w:val="23"/>
        <w:shd w:val="clear" w:color="auto" w:fill="auto"/>
        <w:tabs>
          <w:tab w:val="left" w:leader="underscore" w:pos="2918"/>
        </w:tabs>
        <w:spacing w:before="0" w:after="328" w:line="298" w:lineRule="exact"/>
        <w:ind w:right="280" w:firstLine="620"/>
      </w:pPr>
      <w:r>
        <w:rPr>
          <w:rStyle w:val="24"/>
        </w:rPr>
        <w:t>Выпускная квалификационная работа соответствует предъявляемым к ра</w:t>
      </w:r>
      <w:r>
        <w:rPr>
          <w:rStyle w:val="24"/>
        </w:rPr>
        <w:softHyphen/>
        <w:t>ботам такого уровня требованиям, может быть допущена к защите и заслужи</w:t>
      </w:r>
      <w:r>
        <w:rPr>
          <w:rStyle w:val="24"/>
        </w:rPr>
        <w:softHyphen/>
        <w:t>вает оценку</w:t>
      </w:r>
      <w:r>
        <w:rPr>
          <w:rStyle w:val="24"/>
        </w:rPr>
        <w:tab/>
        <w:t>.</w:t>
      </w:r>
    </w:p>
    <w:p w14:paraId="77A05F02" w14:textId="77777777" w:rsidR="001B0EF4" w:rsidRDefault="00487386">
      <w:pPr>
        <w:pStyle w:val="23"/>
        <w:shd w:val="clear" w:color="auto" w:fill="auto"/>
        <w:tabs>
          <w:tab w:val="left" w:leader="underscore" w:pos="1038"/>
          <w:tab w:val="left" w:leader="underscore" w:pos="2458"/>
          <w:tab w:val="left" w:leader="underscore" w:pos="3126"/>
          <w:tab w:val="left" w:pos="4844"/>
          <w:tab w:val="left" w:leader="underscore" w:pos="8430"/>
          <w:tab w:val="left" w:leader="underscore" w:pos="9447"/>
        </w:tabs>
        <w:spacing w:before="0" w:line="288" w:lineRule="exact"/>
        <w:ind w:left="620" w:firstLine="0"/>
      </w:pPr>
      <w:r>
        <w:rPr>
          <w:rStyle w:val="24"/>
        </w:rPr>
        <w:t>«</w:t>
      </w:r>
      <w:proofErr w:type="gramStart"/>
      <w:r>
        <w:rPr>
          <w:rStyle w:val="24"/>
        </w:rPr>
        <w:tab/>
        <w:t xml:space="preserve"> »</w:t>
      </w:r>
      <w:proofErr w:type="gramEnd"/>
      <w:r>
        <w:rPr>
          <w:rStyle w:val="24"/>
        </w:rPr>
        <w:tab/>
        <w:t>20</w:t>
      </w:r>
      <w:r>
        <w:rPr>
          <w:rStyle w:val="24"/>
        </w:rPr>
        <w:tab/>
        <w:t>г.</w:t>
      </w:r>
      <w:r>
        <w:rPr>
          <w:rStyle w:val="24"/>
        </w:rPr>
        <w:tab/>
        <w:t>Руководитель ВКР</w:t>
      </w:r>
      <w:r>
        <w:rPr>
          <w:rStyle w:val="24"/>
        </w:rPr>
        <w:tab/>
      </w:r>
      <w:r>
        <w:rPr>
          <w:rStyle w:val="29"/>
        </w:rPr>
        <w:t>/</w:t>
      </w:r>
      <w:r>
        <w:rPr>
          <w:rStyle w:val="24"/>
        </w:rPr>
        <w:tab/>
      </w:r>
      <w:r>
        <w:rPr>
          <w:rStyle w:val="29"/>
        </w:rPr>
        <w:t>/</w:t>
      </w:r>
    </w:p>
    <w:p w14:paraId="5E69C5D0" w14:textId="77777777" w:rsidR="001B0EF4" w:rsidRDefault="00487386">
      <w:pPr>
        <w:pStyle w:val="110"/>
        <w:shd w:val="clear" w:color="auto" w:fill="auto"/>
        <w:tabs>
          <w:tab w:val="left" w:pos="8856"/>
        </w:tabs>
        <w:ind w:left="7660"/>
      </w:pPr>
      <w:r>
        <w:rPr>
          <w:rStyle w:val="111"/>
        </w:rPr>
        <w:t>Подпись</w:t>
      </w:r>
      <w:r>
        <w:rPr>
          <w:rStyle w:val="111"/>
        </w:rPr>
        <w:tab/>
        <w:t>ФИО</w:t>
      </w:r>
    </w:p>
    <w:sectPr w:rsidR="001B0EF4">
      <w:pgSz w:w="11900" w:h="16840"/>
      <w:pgMar w:top="2882" w:right="838" w:bottom="2692" w:left="15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89B54" w14:textId="77777777" w:rsidR="00DE4E43" w:rsidRDefault="00DE4E43">
      <w:r>
        <w:separator/>
      </w:r>
    </w:p>
  </w:endnote>
  <w:endnote w:type="continuationSeparator" w:id="0">
    <w:p w14:paraId="331C2DD4" w14:textId="77777777" w:rsidR="00DE4E43" w:rsidRDefault="00DE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852D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18A4DF84" wp14:editId="081F78BD">
              <wp:simplePos x="0" y="0"/>
              <wp:positionH relativeFrom="page">
                <wp:posOffset>3935730</wp:posOffset>
              </wp:positionH>
              <wp:positionV relativeFrom="page">
                <wp:posOffset>10127615</wp:posOffset>
              </wp:positionV>
              <wp:extent cx="229235" cy="350520"/>
              <wp:effectExtent l="1905" t="254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61D88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201</w:t>
                          </w:r>
                        </w:p>
                        <w:p w14:paraId="5B67C4C5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#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4DF8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309.9pt;margin-top:797.45pt;width:18.05pt;height:27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" filled="f" stroked="f">
              <v:textbox style="mso-fit-shape-to-text:t" inset="0,0,0,0">
                <w:txbxContent>
                  <w:p w14:paraId="50C61D88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201</w:t>
                    </w:r>
                  </w:p>
                  <w:p w14:paraId="5B67C4C5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b"/>
                      </w:rPr>
                      <w:t>#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AF70A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3A679D76" wp14:editId="3410978D">
              <wp:simplePos x="0" y="0"/>
              <wp:positionH relativeFrom="page">
                <wp:posOffset>3934460</wp:posOffset>
              </wp:positionH>
              <wp:positionV relativeFrom="page">
                <wp:posOffset>9989185</wp:posOffset>
              </wp:positionV>
              <wp:extent cx="153035" cy="175260"/>
              <wp:effectExtent l="63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E0A92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79D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309.8pt;margin-top:786.55pt;width:12.0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" filled="f" stroked="f">
              <v:textbox style="mso-fit-shape-to-text:t" inset="0,0,0,0">
                <w:txbxContent>
                  <w:p w14:paraId="601E0A92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73E43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7B92D456" wp14:editId="4AE8D875">
              <wp:simplePos x="0" y="0"/>
              <wp:positionH relativeFrom="page">
                <wp:posOffset>3938905</wp:posOffset>
              </wp:positionH>
              <wp:positionV relativeFrom="page">
                <wp:posOffset>10003155</wp:posOffset>
              </wp:positionV>
              <wp:extent cx="153035" cy="175260"/>
              <wp:effectExtent l="0" t="1905" r="381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6C2B7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#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2D4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310.15pt;margin-top:787.65pt;width:12.0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" filled="f" stroked="f">
              <v:textbox style="mso-fit-shape-to-text:t" inset="0,0,0,0">
                <w:txbxContent>
                  <w:p w14:paraId="3DC6C2B7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b"/>
                      </w:rPr>
                      <w:t>#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9DEF4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792A839F" wp14:editId="6F086664">
              <wp:simplePos x="0" y="0"/>
              <wp:positionH relativeFrom="page">
                <wp:posOffset>3927475</wp:posOffset>
              </wp:positionH>
              <wp:positionV relativeFrom="page">
                <wp:posOffset>10056495</wp:posOffset>
              </wp:positionV>
              <wp:extent cx="128270" cy="103505"/>
              <wp:effectExtent l="3175" t="0" r="190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B4D03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#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A83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09.25pt;margin-top:791.85pt;width:10.1pt;height:8.1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" filled="f" stroked="f">
              <v:textbox style="mso-fit-shape-to-text:t" inset="0,0,0,0">
                <w:txbxContent>
                  <w:p w14:paraId="5A7B4D03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a"/>
                      </w:rPr>
                      <w:t>#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4E9E8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04CFF71" wp14:editId="14F0684C">
              <wp:simplePos x="0" y="0"/>
              <wp:positionH relativeFrom="page">
                <wp:posOffset>3927475</wp:posOffset>
              </wp:positionH>
              <wp:positionV relativeFrom="page">
                <wp:posOffset>10056495</wp:posOffset>
              </wp:positionV>
              <wp:extent cx="153035" cy="17526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50033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#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CFF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309.25pt;margin-top:791.85pt;width:12.05pt;height:13.8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" filled="f" stroked="f">
              <v:textbox style="mso-fit-shape-to-text:t" inset="0,0,0,0">
                <w:txbxContent>
                  <w:p w14:paraId="6F150033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a"/>
                      </w:rPr>
                      <w:t>#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C3D84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65DDE1B5" wp14:editId="0C28BC24">
              <wp:simplePos x="0" y="0"/>
              <wp:positionH relativeFrom="page">
                <wp:posOffset>3931285</wp:posOffset>
              </wp:positionH>
              <wp:positionV relativeFrom="page">
                <wp:posOffset>10166350</wp:posOffset>
              </wp:positionV>
              <wp:extent cx="153035" cy="175260"/>
              <wp:effectExtent l="0" t="3175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7DD9A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#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DE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09.55pt;margin-top:800.5pt;width:12.05pt;height:13.8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" filled="f" stroked="f">
              <v:textbox style="mso-fit-shape-to-text:t" inset="0,0,0,0">
                <w:txbxContent>
                  <w:p w14:paraId="3627DD9A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a"/>
                      </w:rPr>
                      <w:t>#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2DA92" w14:textId="77777777" w:rsidR="00DE4E43" w:rsidRDefault="00DE4E43"/>
  </w:footnote>
  <w:footnote w:type="continuationSeparator" w:id="0">
    <w:p w14:paraId="544B750F" w14:textId="77777777" w:rsidR="00DE4E43" w:rsidRDefault="00DE4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7" w:type="dxa"/>
      <w:tblInd w:w="-11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49"/>
      <w:gridCol w:w="3556"/>
      <w:gridCol w:w="3006"/>
      <w:gridCol w:w="1620"/>
      <w:gridCol w:w="1186"/>
    </w:tblGrid>
    <w:tr w:rsidR="003A3D07" w:rsidRPr="003A3D07" w14:paraId="60492544" w14:textId="77777777" w:rsidTr="003B7740">
      <w:trPr>
        <w:trHeight w:val="475"/>
      </w:trPr>
      <w:tc>
        <w:tcPr>
          <w:tcW w:w="1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AEBDC5" w14:textId="77777777" w:rsidR="003A3D07" w:rsidRPr="003A3D07" w:rsidRDefault="003A3D07" w:rsidP="003A3D07">
          <w:pPr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spacing w:line="300" w:lineRule="atLeast"/>
            <w:ind w:right="57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bidi="ar-SA"/>
            </w:rPr>
          </w:pPr>
          <w:r w:rsidRPr="003A3D07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bidi="ar-SA"/>
            </w:rPr>
            <w:drawing>
              <wp:inline distT="0" distB="0" distL="0" distR="0" wp14:anchorId="71279863" wp14:editId="170E0361">
                <wp:extent cx="718185" cy="912872"/>
                <wp:effectExtent l="0" t="0" r="5715" b="1905"/>
                <wp:docPr id="43" name="Рисунок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лого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346" cy="924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B2EEA2" w14:textId="77777777" w:rsidR="003A3D07" w:rsidRPr="003A3D07" w:rsidRDefault="003A3D07" w:rsidP="003A3D07">
          <w:pPr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ind w:right="57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bidi="ar-SA"/>
            </w:rPr>
          </w:pPr>
          <w:r w:rsidRPr="003A3D07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bidi="ar-SA"/>
            </w:rPr>
            <w:t>ГБПОУ «Чеченский индустриальный техникум»</w:t>
          </w:r>
        </w:p>
      </w:tc>
      <w:tc>
        <w:tcPr>
          <w:tcW w:w="3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797BF1" w14:textId="77777777" w:rsidR="003A3D07" w:rsidRPr="003A3D07" w:rsidRDefault="003A3D07" w:rsidP="003A3D07">
          <w:pPr>
            <w:widowControl/>
            <w:jc w:val="center"/>
            <w:rPr>
              <w:rFonts w:ascii="Times New Roman" w:eastAsia="Times New Roman" w:hAnsi="Times New Roman" w:cs="Times New Roman"/>
              <w:color w:val="auto"/>
              <w:sz w:val="18"/>
              <w:szCs w:val="18"/>
              <w:lang w:bidi="ar-SA"/>
            </w:rPr>
          </w:pPr>
          <w:r w:rsidRPr="003A3D07">
            <w:rPr>
              <w:rFonts w:ascii="Times New Roman" w:eastAsia="Times New Roman" w:hAnsi="Times New Roman" w:cs="Times New Roman"/>
              <w:color w:val="auto"/>
              <w:sz w:val="18"/>
              <w:szCs w:val="18"/>
              <w:lang w:bidi="ar-SA"/>
            </w:rPr>
            <w:t>Методические указания к выполнению ВКР</w:t>
          </w:r>
        </w:p>
        <w:p w14:paraId="6094A424" w14:textId="77777777" w:rsidR="003A3D07" w:rsidRPr="003A3D07" w:rsidRDefault="003A3D07" w:rsidP="003A3D07">
          <w:pPr>
            <w:widowControl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bidi="ar-SA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69DFE1" w14:textId="77777777" w:rsidR="003A3D07" w:rsidRPr="003A3D07" w:rsidRDefault="003A3D07" w:rsidP="003A3D07">
          <w:pPr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ind w:right="57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bidi="ar-SA"/>
            </w:rPr>
          </w:pPr>
          <w:r w:rsidRPr="003A3D07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bidi="ar-SA"/>
            </w:rPr>
            <w:t>Идентификатор</w:t>
          </w:r>
        </w:p>
        <w:p w14:paraId="15BE9CAC" w14:textId="77777777" w:rsidR="003A3D07" w:rsidRPr="003A3D07" w:rsidRDefault="003A3D07" w:rsidP="003A3D07">
          <w:pPr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ind w:right="57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bidi="ar-SA"/>
            </w:rPr>
          </w:pPr>
          <w:r w:rsidRPr="003A3D07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bidi="ar-SA"/>
            </w:rPr>
            <w:t>документа</w:t>
          </w:r>
        </w:p>
      </w:tc>
      <w:tc>
        <w:tcPr>
          <w:tcW w:w="11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8D3578" w14:textId="77777777" w:rsidR="003A3D07" w:rsidRPr="003A3D07" w:rsidRDefault="003A3D07" w:rsidP="003A3D07">
          <w:pPr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ind w:right="57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bidi="ar-SA"/>
            </w:rPr>
          </w:pPr>
        </w:p>
      </w:tc>
    </w:tr>
  </w:tbl>
  <w:p w14:paraId="0125E5FD" w14:textId="77777777" w:rsidR="003A3D07" w:rsidRDefault="003A3D0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3879B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3A4BF05" wp14:editId="0240E834">
              <wp:simplePos x="0" y="0"/>
              <wp:positionH relativeFrom="page">
                <wp:posOffset>6026150</wp:posOffset>
              </wp:positionH>
              <wp:positionV relativeFrom="page">
                <wp:posOffset>735330</wp:posOffset>
              </wp:positionV>
              <wp:extent cx="911225" cy="137160"/>
              <wp:effectExtent l="0" t="1905" r="0" b="381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22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AC42C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4BF0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474.5pt;margin-top:57.9pt;width:71.75pt;height:10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" filled="f" stroked="f">
              <v:textbox style="mso-fit-shape-to-text:t" inset="0,0,0,0">
                <w:txbxContent>
                  <w:p w14:paraId="72CAC42C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5D708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F18CE03" wp14:editId="45A408A2">
              <wp:simplePos x="0" y="0"/>
              <wp:positionH relativeFrom="page">
                <wp:posOffset>6026150</wp:posOffset>
              </wp:positionH>
              <wp:positionV relativeFrom="page">
                <wp:posOffset>735330</wp:posOffset>
              </wp:positionV>
              <wp:extent cx="938530" cy="175260"/>
              <wp:effectExtent l="0" t="1905" r="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A3A37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8CE0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74.5pt;margin-top:57.9pt;width:73.9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" filled="f" stroked="f">
              <v:textbox style="mso-fit-shape-to-text:t" inset="0,0,0,0">
                <w:txbxContent>
                  <w:p w14:paraId="6A1A3A37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2D22" w14:textId="77777777" w:rsidR="001B0EF4" w:rsidRDefault="001B0EF4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1DF90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0EBFA88" wp14:editId="37F6F86B">
              <wp:simplePos x="0" y="0"/>
              <wp:positionH relativeFrom="page">
                <wp:posOffset>6055995</wp:posOffset>
              </wp:positionH>
              <wp:positionV relativeFrom="page">
                <wp:posOffset>595630</wp:posOffset>
              </wp:positionV>
              <wp:extent cx="938530" cy="175260"/>
              <wp:effectExtent l="0" t="0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7C43B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Приложение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BFA8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76.85pt;margin-top:46.9pt;width:73.9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" filled="f" stroked="f">
              <v:textbox style="mso-fit-shape-to-text:t" inset="0,0,0,0">
                <w:txbxContent>
                  <w:p w14:paraId="0597C43B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4C07B" w14:textId="77777777" w:rsidR="001B0EF4" w:rsidRDefault="001B0EF4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A8D46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1C4EC06" wp14:editId="5A9F951E">
              <wp:simplePos x="0" y="0"/>
              <wp:positionH relativeFrom="page">
                <wp:posOffset>1656715</wp:posOffset>
              </wp:positionH>
              <wp:positionV relativeFrom="page">
                <wp:posOffset>1010285</wp:posOffset>
              </wp:positionV>
              <wp:extent cx="4651375" cy="664210"/>
              <wp:effectExtent l="0" t="635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A6338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Приложение 5</w:t>
                          </w:r>
                        </w:p>
                        <w:p w14:paraId="7F7D45D0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Министерство образования и науки Российской Федерации</w:t>
                          </w:r>
                        </w:p>
                        <w:p w14:paraId="03EC411D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федеральное государственное бюджетное образовательное учреждение</w:t>
                          </w:r>
                        </w:p>
                        <w:p w14:paraId="198AB574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высшего образования</w:t>
                          </w:r>
                        </w:p>
                        <w:p w14:paraId="795FD44A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«Российский экономический университет имени Г.В. Плеханова»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4EC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130.45pt;margin-top:79.55pt;width:366.25pt;height:52.3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" filled="f" stroked="f">
              <v:textbox style="mso-fit-shape-to-text:t" inset="0,0,0,0">
                <w:txbxContent>
                  <w:p w14:paraId="6EBA6338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</w:rPr>
                      <w:t>Приложение 5</w:t>
                    </w:r>
                  </w:p>
                  <w:p w14:paraId="7F7D45D0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Министерство образования и науки Российской Федерации</w:t>
                    </w:r>
                  </w:p>
                  <w:p w14:paraId="03EC411D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федеральное государственное бюджетное образовательное учреждение</w:t>
                    </w:r>
                  </w:p>
                  <w:p w14:paraId="198AB574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высшего образования</w:t>
                    </w:r>
                  </w:p>
                  <w:p w14:paraId="795FD44A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«Российский экономический университет имени Г.В. Плеханова»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FFB83" w14:textId="77777777" w:rsidR="001B0EF4" w:rsidRDefault="001D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3728922A" wp14:editId="2A7C2F2C">
              <wp:simplePos x="0" y="0"/>
              <wp:positionH relativeFrom="page">
                <wp:posOffset>1656715</wp:posOffset>
              </wp:positionH>
              <wp:positionV relativeFrom="page">
                <wp:posOffset>1010285</wp:posOffset>
              </wp:positionV>
              <wp:extent cx="4654550" cy="876300"/>
              <wp:effectExtent l="0" t="635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1E265" w14:textId="77777777" w:rsidR="001B0EF4" w:rsidRDefault="004873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Приложение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892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130.45pt;margin-top:79.55pt;width:366.5pt;height:69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" filled="f" stroked="f">
              <v:textbox style="mso-fit-shape-to-text:t" inset="0,0,0,0">
                <w:txbxContent>
                  <w:p w14:paraId="3EE1E265" w14:textId="77777777" w:rsidR="001B0EF4" w:rsidRDefault="004873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</w:rPr>
                      <w:t>Приложение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E3BC7" w14:textId="77777777" w:rsidR="001B0EF4" w:rsidRDefault="001B0E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3BF6"/>
    <w:multiLevelType w:val="multilevel"/>
    <w:tmpl w:val="32BEF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A2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7760E"/>
    <w:multiLevelType w:val="multilevel"/>
    <w:tmpl w:val="88BAC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A2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004892"/>
    <w:multiLevelType w:val="multilevel"/>
    <w:tmpl w:val="8A0A3F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A2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BE6966"/>
    <w:multiLevelType w:val="multilevel"/>
    <w:tmpl w:val="79FAFC0C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A2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276244"/>
    <w:multiLevelType w:val="multilevel"/>
    <w:tmpl w:val="162AAA64"/>
    <w:lvl w:ilvl="0">
      <w:start w:val="6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A2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D556FC"/>
    <w:multiLevelType w:val="multilevel"/>
    <w:tmpl w:val="945C0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A2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BE722E"/>
    <w:multiLevelType w:val="multilevel"/>
    <w:tmpl w:val="23444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D2A2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A2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F4"/>
    <w:rsid w:val="00077267"/>
    <w:rsid w:val="000F77D8"/>
    <w:rsid w:val="001B0EF4"/>
    <w:rsid w:val="001D0546"/>
    <w:rsid w:val="003A3D07"/>
    <w:rsid w:val="003B7740"/>
    <w:rsid w:val="00487386"/>
    <w:rsid w:val="006324AA"/>
    <w:rsid w:val="00AD1069"/>
    <w:rsid w:val="00BD373C"/>
    <w:rsid w:val="00D06F8B"/>
    <w:rsid w:val="00DE4E43"/>
    <w:rsid w:val="00E566E0"/>
    <w:rsid w:val="00EE736D"/>
    <w:rsid w:val="00F9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8BF9C"/>
  <w15:docId w15:val="{62C76607-8981-48D6-A52C-20EA31FD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ptExact">
    <w:name w:val="Подпись к картинке + 14 pt;Полужирный;Курсив Exact"/>
    <w:basedOn w:val="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2D2A2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Подпись к картинке (2) Exact"/>
    <w:basedOn w:val="a0"/>
    <w:link w:val="28"/>
    <w:rPr>
      <w:rFonts w:ascii="Verdana" w:eastAsia="Verdana" w:hAnsi="Verdana" w:cs="Verdana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2Exact0">
    <w:name w:val="Подпись к картинке (2) Exact"/>
    <w:basedOn w:val="2Exact"/>
    <w:rPr>
      <w:rFonts w:ascii="Verdana" w:eastAsia="Verdana" w:hAnsi="Verdana" w:cs="Verdana"/>
      <w:b w:val="0"/>
      <w:bCs w:val="0"/>
      <w:i/>
      <w:iCs/>
      <w:smallCaps w:val="0"/>
      <w:strike w:val="0"/>
      <w:color w:val="6562AD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A2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2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z w:val="16"/>
      <w:szCs w:val="16"/>
      <w:u w:val="none"/>
    </w:rPr>
  </w:style>
  <w:style w:type="character" w:customStyle="1" w:styleId="4Exact1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2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F3C3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pt">
    <w:name w:val="Основной текст (2) + 12 pt;Интервал 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pt0">
    <w:name w:val="Основной текст (2) + 12 pt;Интервал 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F3C3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3F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65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60"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288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00" w:line="480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8">
    <w:name w:val="Подпись к картинке (2)"/>
    <w:basedOn w:val="a"/>
    <w:link w:val="2Exact"/>
    <w:pPr>
      <w:shd w:val="clear" w:color="auto" w:fill="FFFFFF"/>
      <w:spacing w:before="100" w:line="486" w:lineRule="exact"/>
    </w:pPr>
    <w:rPr>
      <w:rFonts w:ascii="Verdana" w:eastAsia="Verdana" w:hAnsi="Verdana" w:cs="Verdana"/>
      <w:i/>
      <w:iCs/>
      <w:sz w:val="40"/>
      <w:szCs w:val="40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340" w:line="288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00" w:line="15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100" w:after="2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80" w:line="14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32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styleId="ac">
    <w:name w:val="header"/>
    <w:basedOn w:val="a"/>
    <w:link w:val="ad"/>
    <w:uiPriority w:val="99"/>
    <w:unhideWhenUsed/>
    <w:rsid w:val="006324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24AA"/>
    <w:rPr>
      <w:color w:val="000000"/>
    </w:rPr>
  </w:style>
  <w:style w:type="paragraph" w:styleId="ae">
    <w:name w:val="footer"/>
    <w:basedOn w:val="a"/>
    <w:link w:val="af"/>
    <w:uiPriority w:val="99"/>
    <w:unhideWhenUsed/>
    <w:rsid w:val="006324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24AA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F91A8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1A8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yperlink" Target="garantF1://1871262.0" TargetMode="Externa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23</Pages>
  <Words>4087</Words>
  <Characters>23301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Work-2</dc:creator>
  <cp:lastModifiedBy>2-05</cp:lastModifiedBy>
  <cp:revision>7</cp:revision>
  <cp:lastPrinted>2020-10-20T06:12:00Z</cp:lastPrinted>
  <dcterms:created xsi:type="dcterms:W3CDTF">2020-10-20T05:36:00Z</dcterms:created>
  <dcterms:modified xsi:type="dcterms:W3CDTF">2020-11-27T12:47:00Z</dcterms:modified>
</cp:coreProperties>
</file>